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B4917" w14:textId="40811664" w:rsidR="00A267CD" w:rsidRPr="00116C87" w:rsidRDefault="00A267CD" w:rsidP="00116C87">
      <w:pPr>
        <w:spacing w:line="360" w:lineRule="auto"/>
        <w:jc w:val="center"/>
        <w:rPr>
          <w:rFonts w:cs="Arial"/>
          <w:b/>
          <w:sz w:val="20"/>
        </w:rPr>
      </w:pPr>
      <w:r w:rsidRPr="00116C87">
        <w:rPr>
          <w:rFonts w:cs="Arial"/>
          <w:b/>
          <w:sz w:val="20"/>
        </w:rPr>
        <w:t>UMOWA NR</w:t>
      </w:r>
      <w:r w:rsidR="00293B41" w:rsidRPr="00116C87">
        <w:rPr>
          <w:rFonts w:cs="Arial"/>
          <w:sz w:val="20"/>
        </w:rPr>
        <w:t xml:space="preserve"> </w:t>
      </w:r>
      <w:r w:rsidR="00816CA1" w:rsidRPr="00816CA1">
        <w:rPr>
          <w:rFonts w:cs="Arial"/>
          <w:b/>
          <w:bCs/>
          <w:sz w:val="20"/>
        </w:rPr>
        <w:t>TT/</w:t>
      </w:r>
      <w:r w:rsidR="00773C6D">
        <w:rPr>
          <w:rFonts w:cs="Arial"/>
          <w:b/>
          <w:bCs/>
          <w:sz w:val="20"/>
        </w:rPr>
        <w:t>………</w:t>
      </w:r>
      <w:r w:rsidR="00816CA1" w:rsidRPr="00816CA1">
        <w:rPr>
          <w:rFonts w:cs="Arial"/>
          <w:b/>
          <w:bCs/>
          <w:sz w:val="20"/>
        </w:rPr>
        <w:t>/</w:t>
      </w:r>
      <w:r w:rsidR="00773C6D" w:rsidRPr="00116C87">
        <w:rPr>
          <w:rFonts w:cs="Arial"/>
          <w:b/>
          <w:sz w:val="20"/>
        </w:rPr>
        <w:t>202</w:t>
      </w:r>
      <w:r w:rsidR="00773C6D">
        <w:rPr>
          <w:rFonts w:cs="Arial"/>
          <w:b/>
          <w:sz w:val="20"/>
        </w:rPr>
        <w:t>6</w:t>
      </w:r>
    </w:p>
    <w:p w14:paraId="51FFBE16" w14:textId="77777777" w:rsidR="00A267CD" w:rsidRPr="00116C87" w:rsidRDefault="00A267CD" w:rsidP="00116C87">
      <w:pPr>
        <w:pStyle w:val="Zwykytekst"/>
        <w:spacing w:line="360" w:lineRule="auto"/>
        <w:rPr>
          <w:rFonts w:ascii="Arial" w:hAnsi="Arial" w:cs="Arial"/>
        </w:rPr>
      </w:pPr>
    </w:p>
    <w:p w14:paraId="5B2C3DD0" w14:textId="47790A99" w:rsidR="00A267CD" w:rsidRPr="00116C87" w:rsidRDefault="00A267CD" w:rsidP="00116C87">
      <w:pPr>
        <w:pStyle w:val="Zwykytekst"/>
        <w:spacing w:line="360" w:lineRule="auto"/>
        <w:rPr>
          <w:rFonts w:ascii="Arial" w:hAnsi="Arial" w:cs="Arial"/>
        </w:rPr>
      </w:pPr>
      <w:r w:rsidRPr="00116C87">
        <w:rPr>
          <w:rFonts w:ascii="Arial" w:hAnsi="Arial" w:cs="Arial"/>
        </w:rPr>
        <w:t>zawarta w Płocku dnia _____</w:t>
      </w:r>
      <w:r w:rsidR="00772EF1" w:rsidRPr="00116C87">
        <w:rPr>
          <w:rFonts w:ascii="Arial" w:hAnsi="Arial" w:cs="Arial"/>
        </w:rPr>
        <w:t>____</w:t>
      </w:r>
      <w:r w:rsidRPr="00116C87">
        <w:rPr>
          <w:rFonts w:ascii="Arial" w:hAnsi="Arial" w:cs="Arial"/>
        </w:rPr>
        <w:t xml:space="preserve">_______ </w:t>
      </w:r>
      <w:r w:rsidR="00B36A51">
        <w:rPr>
          <w:rFonts w:ascii="Arial" w:hAnsi="Arial" w:cs="Arial"/>
        </w:rPr>
        <w:t>(</w:t>
      </w:r>
      <w:r w:rsidRPr="00116C87">
        <w:rPr>
          <w:rFonts w:ascii="Arial" w:hAnsi="Arial" w:cs="Arial"/>
        </w:rPr>
        <w:t>zwana dalej „U</w:t>
      </w:r>
      <w:r w:rsidR="00972C04" w:rsidRPr="00116C87">
        <w:rPr>
          <w:rFonts w:ascii="Arial" w:hAnsi="Arial" w:cs="Arial"/>
        </w:rPr>
        <w:t>mową</w:t>
      </w:r>
      <w:r w:rsidRPr="00116C87">
        <w:rPr>
          <w:rFonts w:ascii="Arial" w:hAnsi="Arial" w:cs="Arial"/>
        </w:rPr>
        <w:t>”</w:t>
      </w:r>
      <w:r w:rsidR="00B36A51">
        <w:rPr>
          <w:rFonts w:ascii="Arial" w:hAnsi="Arial" w:cs="Arial"/>
        </w:rPr>
        <w:t>)</w:t>
      </w:r>
    </w:p>
    <w:p w14:paraId="4B4C3D03" w14:textId="77777777" w:rsidR="004927E8" w:rsidRPr="00116C87" w:rsidRDefault="00A267CD" w:rsidP="00116C87">
      <w:pPr>
        <w:pStyle w:val="Zwykytekst"/>
        <w:spacing w:line="360" w:lineRule="auto"/>
        <w:rPr>
          <w:rFonts w:ascii="Arial" w:hAnsi="Arial" w:cs="Arial"/>
        </w:rPr>
      </w:pPr>
      <w:r w:rsidRPr="00116C87">
        <w:rPr>
          <w:rFonts w:ascii="Arial" w:hAnsi="Arial" w:cs="Arial"/>
        </w:rPr>
        <w:t>pomiędzy:</w:t>
      </w:r>
      <w:r w:rsidRPr="00116C87">
        <w:rPr>
          <w:rFonts w:ascii="Arial" w:hAnsi="Arial" w:cs="Arial"/>
        </w:rPr>
        <w:tab/>
      </w:r>
    </w:p>
    <w:p w14:paraId="46CD7DDF" w14:textId="77777777" w:rsidR="004927E8" w:rsidRPr="00116C87" w:rsidRDefault="004927E8" w:rsidP="00116C87">
      <w:pPr>
        <w:pStyle w:val="Zwykytekst"/>
        <w:spacing w:line="360" w:lineRule="auto"/>
        <w:rPr>
          <w:rFonts w:ascii="Arial" w:hAnsi="Arial" w:cs="Arial"/>
        </w:rPr>
      </w:pPr>
    </w:p>
    <w:p w14:paraId="5462AF6C" w14:textId="6DFFCE94" w:rsidR="004927E8" w:rsidRDefault="00F913AB" w:rsidP="00116C87">
      <w:pPr>
        <w:spacing w:line="360" w:lineRule="auto"/>
        <w:ind w:right="96"/>
        <w:jc w:val="both"/>
        <w:rPr>
          <w:rFonts w:cs="Arial"/>
          <w:sz w:val="20"/>
        </w:rPr>
      </w:pPr>
      <w:r w:rsidRPr="00116C87">
        <w:rPr>
          <w:rFonts w:cs="Arial"/>
          <w:b/>
          <w:sz w:val="20"/>
        </w:rPr>
        <w:t>ORLEN Administracja s</w:t>
      </w:r>
      <w:r w:rsidR="004927E8" w:rsidRPr="00116C87">
        <w:rPr>
          <w:rFonts w:cs="Arial"/>
          <w:b/>
          <w:sz w:val="20"/>
        </w:rPr>
        <w:t>p. z o.o.</w:t>
      </w:r>
      <w:r w:rsidR="004927E8" w:rsidRPr="00116C87">
        <w:rPr>
          <w:rFonts w:cs="Arial"/>
          <w:sz w:val="20"/>
        </w:rPr>
        <w:t xml:space="preserve"> z siedzibą w Płocku, ul. Chemików 7, 09-411 Płock, wpisaną do rejestru przedsiębiorców prowadzonego przez Sąd Rejonowy </w:t>
      </w:r>
      <w:r w:rsidR="006742D0" w:rsidRPr="00116C87">
        <w:rPr>
          <w:rFonts w:cs="Arial"/>
          <w:sz w:val="20"/>
        </w:rPr>
        <w:t>dla Łodzi – Śródmieścia w Łodzi</w:t>
      </w:r>
      <w:r w:rsidR="00B36A51">
        <w:rPr>
          <w:rFonts w:cs="Arial"/>
          <w:sz w:val="20"/>
        </w:rPr>
        <w:t>,</w:t>
      </w:r>
      <w:r w:rsidR="00905EA3">
        <w:rPr>
          <w:rFonts w:cs="Arial"/>
          <w:sz w:val="20"/>
        </w:rPr>
        <w:t xml:space="preserve"> </w:t>
      </w:r>
      <w:r w:rsidR="006742D0" w:rsidRPr="00116C87">
        <w:rPr>
          <w:rFonts w:cs="Arial"/>
          <w:sz w:val="20"/>
        </w:rPr>
        <w:t xml:space="preserve"> XX Wydział Gospodarczy Krajowego Rejestru Sądowego</w:t>
      </w:r>
      <w:r w:rsidR="004927E8" w:rsidRPr="00116C87">
        <w:rPr>
          <w:rFonts w:cs="Arial"/>
          <w:sz w:val="20"/>
        </w:rPr>
        <w:t>, pod numerem KRS 0000252883, NIP: 774-28-94-628, REGON: 140366505</w:t>
      </w:r>
      <w:r w:rsidR="00221C60" w:rsidRPr="00116C87">
        <w:rPr>
          <w:rFonts w:cs="Arial"/>
          <w:sz w:val="20"/>
        </w:rPr>
        <w:t>, BDO 000090632</w:t>
      </w:r>
      <w:r w:rsidR="002F3C68" w:rsidRPr="00116C87">
        <w:rPr>
          <w:rFonts w:cs="Arial"/>
          <w:sz w:val="20"/>
        </w:rPr>
        <w:t>,</w:t>
      </w:r>
      <w:r w:rsidR="004927E8" w:rsidRPr="00116C87">
        <w:rPr>
          <w:rFonts w:cs="Arial"/>
          <w:sz w:val="20"/>
        </w:rPr>
        <w:t xml:space="preserve"> wysokość kapitału zakładowego 1.5</w:t>
      </w:r>
      <w:r w:rsidR="00E96F89" w:rsidRPr="00116C87">
        <w:rPr>
          <w:rFonts w:cs="Arial"/>
          <w:sz w:val="20"/>
        </w:rPr>
        <w:t>00.000,00 zł, którą reprezentuje</w:t>
      </w:r>
      <w:r w:rsidR="004927E8" w:rsidRPr="00116C87">
        <w:rPr>
          <w:rFonts w:cs="Arial"/>
          <w:sz w:val="20"/>
        </w:rPr>
        <w:t>:</w:t>
      </w:r>
    </w:p>
    <w:p w14:paraId="68F0B326" w14:textId="77777777" w:rsidR="00F861CE" w:rsidRPr="00116C87" w:rsidRDefault="00F861CE" w:rsidP="00116C87">
      <w:pPr>
        <w:spacing w:line="360" w:lineRule="auto"/>
        <w:ind w:right="96"/>
        <w:jc w:val="both"/>
        <w:rPr>
          <w:rFonts w:cs="Arial"/>
          <w:sz w:val="20"/>
        </w:rPr>
      </w:pPr>
    </w:p>
    <w:p w14:paraId="7515AEBD" w14:textId="77777777" w:rsidR="00F861CE" w:rsidRPr="00BC4DF8" w:rsidRDefault="00F861CE" w:rsidP="00F861CE">
      <w:pPr>
        <w:spacing w:line="360" w:lineRule="auto"/>
        <w:ind w:right="96"/>
        <w:jc w:val="both"/>
        <w:rPr>
          <w:rFonts w:cs="Arial"/>
          <w:sz w:val="20"/>
        </w:rPr>
      </w:pPr>
      <w:r w:rsidRPr="00776475">
        <w:rPr>
          <w:rFonts w:cs="Arial"/>
          <w:b/>
          <w:bCs/>
          <w:sz w:val="20"/>
        </w:rPr>
        <w:t>Małgorzata Gołuchowska</w:t>
      </w:r>
      <w:r>
        <w:rPr>
          <w:rFonts w:cs="Arial"/>
          <w:b/>
          <w:bCs/>
          <w:sz w:val="20"/>
        </w:rPr>
        <w:t xml:space="preserve"> </w:t>
      </w:r>
      <w:r w:rsidRPr="00BC4DF8">
        <w:rPr>
          <w:rFonts w:cs="Arial"/>
          <w:sz w:val="20"/>
        </w:rPr>
        <w:t>– Członek Zarządu</w:t>
      </w:r>
    </w:p>
    <w:p w14:paraId="5BDD851D" w14:textId="77777777" w:rsidR="000046A7" w:rsidRPr="00116C87" w:rsidRDefault="000046A7" w:rsidP="00116C87">
      <w:pPr>
        <w:spacing w:line="360" w:lineRule="auto"/>
        <w:ind w:right="96"/>
        <w:jc w:val="both"/>
        <w:rPr>
          <w:rFonts w:cs="Arial"/>
          <w:sz w:val="20"/>
        </w:rPr>
      </w:pPr>
    </w:p>
    <w:p w14:paraId="5C489E7F" w14:textId="77777777" w:rsidR="004927E8" w:rsidRPr="00116C87" w:rsidRDefault="004927E8" w:rsidP="00116C87">
      <w:pPr>
        <w:spacing w:line="360" w:lineRule="auto"/>
        <w:ind w:right="96"/>
        <w:jc w:val="both"/>
        <w:rPr>
          <w:rFonts w:cs="Arial"/>
          <w:sz w:val="20"/>
        </w:rPr>
      </w:pPr>
      <w:r w:rsidRPr="00116C87">
        <w:rPr>
          <w:rFonts w:cs="Arial"/>
          <w:sz w:val="20"/>
        </w:rPr>
        <w:t xml:space="preserve">zwaną dalej </w:t>
      </w:r>
      <w:r w:rsidR="00DF3D60" w:rsidRPr="00116C87">
        <w:rPr>
          <w:rFonts w:cs="Arial"/>
          <w:sz w:val="20"/>
        </w:rPr>
        <w:t>„</w:t>
      </w:r>
      <w:r w:rsidR="00164848" w:rsidRPr="00116C87">
        <w:rPr>
          <w:rFonts w:cs="Arial"/>
          <w:b/>
          <w:sz w:val="20"/>
        </w:rPr>
        <w:t>WYKONAWCĄ</w:t>
      </w:r>
      <w:r w:rsidR="00DF3D60" w:rsidRPr="00116C87">
        <w:rPr>
          <w:rFonts w:cs="Arial"/>
          <w:b/>
          <w:sz w:val="20"/>
        </w:rPr>
        <w:t>”</w:t>
      </w:r>
    </w:p>
    <w:p w14:paraId="68F55CBB" w14:textId="77777777" w:rsidR="004927E8" w:rsidRPr="00116C87" w:rsidRDefault="004927E8" w:rsidP="00116C87">
      <w:pPr>
        <w:spacing w:line="360" w:lineRule="auto"/>
        <w:ind w:right="96"/>
        <w:jc w:val="both"/>
        <w:rPr>
          <w:rFonts w:cs="Arial"/>
          <w:sz w:val="20"/>
        </w:rPr>
      </w:pPr>
    </w:p>
    <w:p w14:paraId="27F34FAC" w14:textId="77777777" w:rsidR="006D20F6" w:rsidRPr="00116C87" w:rsidRDefault="004927E8" w:rsidP="00116C87">
      <w:pPr>
        <w:spacing w:line="360" w:lineRule="auto"/>
        <w:ind w:right="96"/>
        <w:jc w:val="both"/>
        <w:rPr>
          <w:rFonts w:cs="Arial"/>
          <w:sz w:val="20"/>
        </w:rPr>
      </w:pPr>
      <w:r w:rsidRPr="00116C87">
        <w:rPr>
          <w:rFonts w:cs="Arial"/>
          <w:sz w:val="20"/>
        </w:rPr>
        <w:t xml:space="preserve">a </w:t>
      </w:r>
    </w:p>
    <w:p w14:paraId="3C4435E1" w14:textId="77777777" w:rsidR="00C307BB" w:rsidRPr="00116C87" w:rsidRDefault="00C307BB" w:rsidP="00116C87">
      <w:pPr>
        <w:spacing w:line="360" w:lineRule="auto"/>
        <w:ind w:right="96"/>
        <w:jc w:val="both"/>
        <w:rPr>
          <w:rFonts w:cs="Arial"/>
          <w:sz w:val="20"/>
        </w:rPr>
      </w:pPr>
    </w:p>
    <w:p w14:paraId="1FD3BBA7" w14:textId="317261E7" w:rsidR="00F861CE" w:rsidRPr="00A87212" w:rsidRDefault="00773C6D" w:rsidP="00F861CE">
      <w:pPr>
        <w:spacing w:line="360" w:lineRule="auto"/>
        <w:ind w:right="96"/>
        <w:jc w:val="both"/>
        <w:rPr>
          <w:rFonts w:cs="Arial"/>
          <w:bCs/>
          <w:sz w:val="20"/>
        </w:rPr>
      </w:pPr>
      <w:r>
        <w:rPr>
          <w:rFonts w:cs="Arial"/>
          <w:bCs/>
          <w:sz w:val="20"/>
        </w:rPr>
        <w:t>…………………………</w:t>
      </w:r>
      <w:r w:rsidR="00F861CE" w:rsidRPr="006A2A48">
        <w:rPr>
          <w:rFonts w:cs="Arial"/>
          <w:bCs/>
          <w:sz w:val="20"/>
        </w:rPr>
        <w:t xml:space="preserve">, zam. </w:t>
      </w:r>
      <w:r>
        <w:rPr>
          <w:rFonts w:cs="Arial"/>
          <w:bCs/>
          <w:sz w:val="20"/>
        </w:rPr>
        <w:t>……………..</w:t>
      </w:r>
      <w:r w:rsidR="00F861CE" w:rsidRPr="006A2A48">
        <w:rPr>
          <w:rFonts w:cs="Arial"/>
          <w:bCs/>
          <w:sz w:val="20"/>
        </w:rPr>
        <w:t xml:space="preserve">, </w:t>
      </w:r>
      <w:r>
        <w:rPr>
          <w:rFonts w:cs="Arial"/>
          <w:bCs/>
          <w:sz w:val="20"/>
        </w:rPr>
        <w:t>ul. ……………..</w:t>
      </w:r>
      <w:r w:rsidR="00F861CE" w:rsidRPr="006A2A48">
        <w:rPr>
          <w:rFonts w:cs="Arial"/>
          <w:bCs/>
          <w:sz w:val="20"/>
        </w:rPr>
        <w:t xml:space="preserve">, prowadzącym działalność gospodarczą pod nazwą </w:t>
      </w:r>
      <w:r>
        <w:rPr>
          <w:rFonts w:cs="Arial"/>
          <w:b/>
          <w:sz w:val="20"/>
        </w:rPr>
        <w:t>………………….</w:t>
      </w:r>
      <w:r w:rsidR="00F861CE" w:rsidRPr="006A2A48">
        <w:rPr>
          <w:rFonts w:cs="Arial"/>
          <w:bCs/>
          <w:sz w:val="20"/>
        </w:rPr>
        <w:t xml:space="preserve"> z siedzibą w </w:t>
      </w:r>
      <w:r>
        <w:rPr>
          <w:rFonts w:cs="Arial"/>
          <w:bCs/>
          <w:sz w:val="20"/>
        </w:rPr>
        <w:t>……………………………………..</w:t>
      </w:r>
      <w:r w:rsidR="00F861CE" w:rsidRPr="006A2A48">
        <w:rPr>
          <w:rFonts w:cs="Arial"/>
          <w:bCs/>
          <w:sz w:val="20"/>
        </w:rPr>
        <w:t xml:space="preserve">, wpisaną do Centralnej Ewidencji i Informacji o Działalności Gospodarczej, nr NIP: </w:t>
      </w:r>
      <w:r>
        <w:rPr>
          <w:rFonts w:cs="Arial"/>
          <w:bCs/>
          <w:sz w:val="20"/>
        </w:rPr>
        <w:t>……………….</w:t>
      </w:r>
      <w:r w:rsidR="00F861CE" w:rsidRPr="006A2A48">
        <w:rPr>
          <w:rFonts w:cs="Arial"/>
          <w:bCs/>
          <w:sz w:val="20"/>
        </w:rPr>
        <w:t xml:space="preserve">, REGON: </w:t>
      </w:r>
      <w:r>
        <w:rPr>
          <w:rFonts w:cs="Arial"/>
          <w:bCs/>
          <w:sz w:val="20"/>
        </w:rPr>
        <w:t>…………………</w:t>
      </w:r>
      <w:r w:rsidR="00F861CE" w:rsidRPr="006A2A48">
        <w:rPr>
          <w:rFonts w:cs="Arial"/>
          <w:bCs/>
          <w:sz w:val="20"/>
        </w:rPr>
        <w:t>,</w:t>
      </w:r>
      <w:r w:rsidR="00F861CE">
        <w:rPr>
          <w:rFonts w:cs="Arial"/>
          <w:bCs/>
          <w:sz w:val="20"/>
        </w:rPr>
        <w:t xml:space="preserve"> </w:t>
      </w:r>
      <w:r w:rsidR="00F861CE" w:rsidRPr="00343740">
        <w:rPr>
          <w:rFonts w:cs="Arial"/>
          <w:bCs/>
          <w:sz w:val="20"/>
        </w:rPr>
        <w:t xml:space="preserve">BDO </w:t>
      </w:r>
      <w:r>
        <w:rPr>
          <w:rFonts w:cs="Arial"/>
          <w:bCs/>
          <w:sz w:val="20"/>
        </w:rPr>
        <w:t>…………………….</w:t>
      </w:r>
      <w:r w:rsidR="00F861CE" w:rsidRPr="00343740">
        <w:rPr>
          <w:rFonts w:cs="Arial"/>
          <w:bCs/>
          <w:sz w:val="20"/>
        </w:rPr>
        <w:t xml:space="preserve">, </w:t>
      </w:r>
    </w:p>
    <w:p w14:paraId="18D2B104" w14:textId="77777777" w:rsidR="003A0C6C" w:rsidRPr="00116C87" w:rsidRDefault="003A0C6C" w:rsidP="00116C87">
      <w:pPr>
        <w:spacing w:line="360" w:lineRule="auto"/>
        <w:ind w:right="96"/>
        <w:jc w:val="both"/>
        <w:rPr>
          <w:rFonts w:cs="Arial"/>
          <w:sz w:val="20"/>
        </w:rPr>
      </w:pPr>
    </w:p>
    <w:p w14:paraId="65DD9488" w14:textId="77777777" w:rsidR="004927E8" w:rsidRPr="00116C87" w:rsidRDefault="00EF3CD7" w:rsidP="00116C87">
      <w:pPr>
        <w:spacing w:line="360" w:lineRule="auto"/>
        <w:ind w:right="96"/>
        <w:jc w:val="both"/>
        <w:rPr>
          <w:rFonts w:cs="Arial"/>
          <w:sz w:val="20"/>
        </w:rPr>
      </w:pPr>
      <w:r w:rsidRPr="00116C87">
        <w:rPr>
          <w:rFonts w:cs="Arial"/>
          <w:sz w:val="20"/>
        </w:rPr>
        <w:t>zwan</w:t>
      </w:r>
      <w:r w:rsidR="00D92FBE" w:rsidRPr="00116C87">
        <w:rPr>
          <w:rFonts w:cs="Arial"/>
          <w:sz w:val="20"/>
        </w:rPr>
        <w:t>ą</w:t>
      </w:r>
      <w:r w:rsidR="004927E8" w:rsidRPr="00116C87">
        <w:rPr>
          <w:rFonts w:cs="Arial"/>
          <w:sz w:val="20"/>
        </w:rPr>
        <w:t xml:space="preserve"> dalej </w:t>
      </w:r>
      <w:r w:rsidR="00EC7C30" w:rsidRPr="00116C87">
        <w:rPr>
          <w:rFonts w:cs="Arial"/>
          <w:b/>
          <w:sz w:val="20"/>
        </w:rPr>
        <w:t>„PODWYKONAWCĄ”</w:t>
      </w:r>
    </w:p>
    <w:p w14:paraId="00981A73" w14:textId="657D8425" w:rsidR="00FE437C" w:rsidRPr="00116C87" w:rsidRDefault="00A267CD" w:rsidP="00116C87">
      <w:pPr>
        <w:spacing w:line="360" w:lineRule="auto"/>
        <w:jc w:val="both"/>
        <w:rPr>
          <w:rFonts w:cs="Arial"/>
          <w:sz w:val="20"/>
        </w:rPr>
      </w:pPr>
      <w:r w:rsidRPr="00116C87">
        <w:rPr>
          <w:rFonts w:cs="Arial"/>
          <w:sz w:val="20"/>
        </w:rPr>
        <w:br/>
      </w:r>
      <w:r w:rsidR="00FE437C" w:rsidRPr="00116C87">
        <w:rPr>
          <w:rFonts w:cs="Arial"/>
          <w:sz w:val="20"/>
        </w:rPr>
        <w:t>(</w:t>
      </w:r>
      <w:r w:rsidR="00192EE3" w:rsidRPr="00116C87">
        <w:rPr>
          <w:rFonts w:cs="Arial"/>
          <w:sz w:val="20"/>
        </w:rPr>
        <w:t xml:space="preserve">odpis </w:t>
      </w:r>
      <w:r w:rsidR="00905EA3">
        <w:rPr>
          <w:rFonts w:cs="Arial"/>
          <w:sz w:val="20"/>
        </w:rPr>
        <w:t xml:space="preserve">z </w:t>
      </w:r>
      <w:r w:rsidR="00905EA3" w:rsidRPr="006A2A48">
        <w:rPr>
          <w:rFonts w:cs="Arial"/>
          <w:bCs/>
          <w:sz w:val="20"/>
        </w:rPr>
        <w:t>Centralnej Ewidencji i Informacji o Działalności Gospodarczej</w:t>
      </w:r>
      <w:r w:rsidR="00905EA3">
        <w:rPr>
          <w:rFonts w:cs="Arial"/>
          <w:sz w:val="20"/>
        </w:rPr>
        <w:t xml:space="preserve"> </w:t>
      </w:r>
      <w:r w:rsidR="00FE437C" w:rsidRPr="00116C87">
        <w:rPr>
          <w:rFonts w:cs="Arial"/>
          <w:sz w:val="20"/>
        </w:rPr>
        <w:t xml:space="preserve"> </w:t>
      </w:r>
      <w:r w:rsidR="000736EA" w:rsidRPr="00116C87">
        <w:rPr>
          <w:rFonts w:cs="Arial"/>
          <w:sz w:val="20"/>
        </w:rPr>
        <w:t>POD</w:t>
      </w:r>
      <w:r w:rsidR="00FE437C" w:rsidRPr="00116C87">
        <w:rPr>
          <w:rFonts w:cs="Arial"/>
          <w:sz w:val="20"/>
        </w:rPr>
        <w:t xml:space="preserve">WYKONAWCY stanowi </w:t>
      </w:r>
      <w:r w:rsidR="00FE437C" w:rsidRPr="00116C87">
        <w:rPr>
          <w:rFonts w:cs="Arial"/>
          <w:b/>
          <w:bCs/>
          <w:sz w:val="20"/>
        </w:rPr>
        <w:t>Załącznik nr 1</w:t>
      </w:r>
      <w:r w:rsidR="00611A5B" w:rsidRPr="00116C87">
        <w:rPr>
          <w:rFonts w:cs="Arial"/>
          <w:b/>
          <w:bCs/>
          <w:sz w:val="20"/>
        </w:rPr>
        <w:t>2</w:t>
      </w:r>
      <w:r w:rsidR="00FE437C" w:rsidRPr="00116C87">
        <w:rPr>
          <w:rFonts w:cs="Arial"/>
          <w:b/>
          <w:bCs/>
          <w:sz w:val="20"/>
        </w:rPr>
        <w:t xml:space="preserve"> </w:t>
      </w:r>
      <w:r w:rsidR="00FE437C" w:rsidRPr="00116C87">
        <w:rPr>
          <w:rFonts w:cs="Arial"/>
          <w:sz w:val="20"/>
        </w:rPr>
        <w:t>do niniejszej Umowy)</w:t>
      </w:r>
      <w:r w:rsidR="00192EE3" w:rsidRPr="00116C87">
        <w:rPr>
          <w:rFonts w:cs="Arial"/>
          <w:sz w:val="20"/>
        </w:rPr>
        <w:t>,</w:t>
      </w:r>
    </w:p>
    <w:p w14:paraId="663B569C" w14:textId="77777777" w:rsidR="00FE437C" w:rsidRPr="00116C87" w:rsidRDefault="00FE437C" w:rsidP="00116C87">
      <w:pPr>
        <w:spacing w:line="360" w:lineRule="auto"/>
        <w:ind w:right="96"/>
        <w:jc w:val="both"/>
        <w:rPr>
          <w:rFonts w:cs="Arial"/>
          <w:sz w:val="20"/>
        </w:rPr>
      </w:pPr>
    </w:p>
    <w:p w14:paraId="0D769EA7" w14:textId="77777777" w:rsidR="00A267CD" w:rsidRPr="00116C87" w:rsidRDefault="00DF3D60" w:rsidP="00116C87">
      <w:pPr>
        <w:spacing w:line="360" w:lineRule="auto"/>
        <w:ind w:right="96"/>
        <w:jc w:val="both"/>
        <w:rPr>
          <w:rFonts w:cs="Arial"/>
          <w:b/>
          <w:sz w:val="20"/>
        </w:rPr>
      </w:pPr>
      <w:r w:rsidRPr="00116C87">
        <w:rPr>
          <w:rFonts w:cs="Arial"/>
          <w:sz w:val="20"/>
        </w:rPr>
        <w:t>WYKONAWCA</w:t>
      </w:r>
      <w:r w:rsidR="007A1ED2" w:rsidRPr="00116C87">
        <w:rPr>
          <w:rFonts w:cs="Arial"/>
          <w:sz w:val="20"/>
        </w:rPr>
        <w:t xml:space="preserve"> </w:t>
      </w:r>
      <w:r w:rsidR="00A267CD" w:rsidRPr="00116C87">
        <w:rPr>
          <w:rFonts w:cs="Arial"/>
          <w:sz w:val="20"/>
        </w:rPr>
        <w:t xml:space="preserve">i </w:t>
      </w:r>
      <w:r w:rsidR="009E1EB9" w:rsidRPr="00116C87">
        <w:rPr>
          <w:rFonts w:cs="Arial"/>
          <w:sz w:val="20"/>
        </w:rPr>
        <w:t>POD</w:t>
      </w:r>
      <w:r w:rsidR="00A267CD" w:rsidRPr="00116C87">
        <w:rPr>
          <w:rFonts w:cs="Arial"/>
          <w:sz w:val="20"/>
        </w:rPr>
        <w:t xml:space="preserve">WYKONAWCA w dalszej treści </w:t>
      </w:r>
      <w:r w:rsidR="00192EE3" w:rsidRPr="00116C87">
        <w:rPr>
          <w:rFonts w:cs="Arial"/>
          <w:sz w:val="20"/>
        </w:rPr>
        <w:t xml:space="preserve">Umowy </w:t>
      </w:r>
      <w:r w:rsidR="00A267CD" w:rsidRPr="00116C87">
        <w:rPr>
          <w:rFonts w:cs="Arial"/>
          <w:sz w:val="20"/>
        </w:rPr>
        <w:t>zwani są również</w:t>
      </w:r>
      <w:r w:rsidR="00A267CD" w:rsidRPr="00116C87">
        <w:rPr>
          <w:rFonts w:cs="Arial"/>
          <w:b/>
          <w:sz w:val="20"/>
        </w:rPr>
        <w:t xml:space="preserve"> </w:t>
      </w:r>
      <w:r w:rsidR="00A267CD" w:rsidRPr="00116C87">
        <w:rPr>
          <w:rFonts w:cs="Arial"/>
          <w:sz w:val="20"/>
        </w:rPr>
        <w:t>łącznie „</w:t>
      </w:r>
      <w:r w:rsidR="00A267CD" w:rsidRPr="00116C87">
        <w:rPr>
          <w:rFonts w:cs="Arial"/>
          <w:b/>
          <w:sz w:val="20"/>
        </w:rPr>
        <w:t>Stronami</w:t>
      </w:r>
      <w:r w:rsidR="00A267CD" w:rsidRPr="00116C87">
        <w:rPr>
          <w:rFonts w:cs="Arial"/>
          <w:sz w:val="20"/>
        </w:rPr>
        <w:t>”</w:t>
      </w:r>
      <w:r w:rsidR="00A267CD" w:rsidRPr="00116C87">
        <w:rPr>
          <w:rFonts w:cs="Arial"/>
          <w:b/>
          <w:sz w:val="20"/>
        </w:rPr>
        <w:t xml:space="preserve"> </w:t>
      </w:r>
      <w:r w:rsidR="00A267CD" w:rsidRPr="00116C87">
        <w:rPr>
          <w:rFonts w:cs="Arial"/>
          <w:sz w:val="20"/>
        </w:rPr>
        <w:t>lub każdy z osobna</w:t>
      </w:r>
      <w:r w:rsidR="00A267CD" w:rsidRPr="00116C87">
        <w:rPr>
          <w:rFonts w:cs="Arial"/>
          <w:b/>
          <w:sz w:val="20"/>
        </w:rPr>
        <w:t xml:space="preserve"> </w:t>
      </w:r>
      <w:r w:rsidR="00A267CD" w:rsidRPr="00116C87">
        <w:rPr>
          <w:rFonts w:cs="Arial"/>
          <w:sz w:val="20"/>
        </w:rPr>
        <w:t>„</w:t>
      </w:r>
      <w:r w:rsidR="00A267CD" w:rsidRPr="00116C87">
        <w:rPr>
          <w:rFonts w:cs="Arial"/>
          <w:b/>
          <w:sz w:val="20"/>
        </w:rPr>
        <w:t>Stroną</w:t>
      </w:r>
      <w:r w:rsidR="00A267CD" w:rsidRPr="00116C87">
        <w:rPr>
          <w:rFonts w:cs="Arial"/>
          <w:sz w:val="20"/>
        </w:rPr>
        <w:t xml:space="preserve">”. </w:t>
      </w:r>
    </w:p>
    <w:p w14:paraId="1AB134E7" w14:textId="77777777" w:rsidR="00192EE3" w:rsidRPr="00116C87" w:rsidRDefault="00192EE3" w:rsidP="00116C87">
      <w:pPr>
        <w:spacing w:line="360" w:lineRule="auto"/>
        <w:jc w:val="both"/>
        <w:rPr>
          <w:rFonts w:cs="Arial"/>
          <w:sz w:val="20"/>
        </w:rPr>
      </w:pPr>
    </w:p>
    <w:p w14:paraId="1B47394B" w14:textId="77777777" w:rsidR="009E1EB9" w:rsidRPr="00116C87" w:rsidRDefault="009E1EB9" w:rsidP="00116C87">
      <w:pPr>
        <w:spacing w:line="360" w:lineRule="auto"/>
        <w:jc w:val="both"/>
        <w:rPr>
          <w:rFonts w:cs="Arial"/>
          <w:sz w:val="20"/>
        </w:rPr>
      </w:pPr>
      <w:r w:rsidRPr="00116C87">
        <w:rPr>
          <w:rFonts w:cs="Arial"/>
          <w:sz w:val="20"/>
        </w:rPr>
        <w:t>Zważywszy na to, iż:</w:t>
      </w:r>
    </w:p>
    <w:p w14:paraId="166DAEA4" w14:textId="0E587D96" w:rsidR="009E1EB9" w:rsidRPr="00116C87" w:rsidRDefault="009E1EB9" w:rsidP="00116C87">
      <w:pPr>
        <w:numPr>
          <w:ilvl w:val="0"/>
          <w:numId w:val="56"/>
        </w:numPr>
        <w:spacing w:line="360" w:lineRule="auto"/>
        <w:jc w:val="both"/>
        <w:rPr>
          <w:rFonts w:cs="Arial"/>
          <w:sz w:val="20"/>
        </w:rPr>
      </w:pPr>
      <w:r w:rsidRPr="00116C87">
        <w:rPr>
          <w:rFonts w:cs="Arial"/>
          <w:sz w:val="20"/>
        </w:rPr>
        <w:t>Pomiędzy ORLEN Administracja sp. z o.o. a Inwestorem –</w:t>
      </w:r>
      <w:r w:rsidR="004B3278" w:rsidRPr="00116C87">
        <w:rPr>
          <w:rFonts w:cs="Arial"/>
          <w:sz w:val="20"/>
        </w:rPr>
        <w:t xml:space="preserve"> </w:t>
      </w:r>
      <w:r w:rsidRPr="00116C87">
        <w:rPr>
          <w:rFonts w:cs="Arial"/>
          <w:sz w:val="20"/>
        </w:rPr>
        <w:t xml:space="preserve">ORLEN </w:t>
      </w:r>
      <w:r w:rsidR="005166B4" w:rsidRPr="00116C87">
        <w:rPr>
          <w:rFonts w:cs="Arial"/>
          <w:sz w:val="20"/>
        </w:rPr>
        <w:t>S.A. z siedzibą w Płocku</w:t>
      </w:r>
      <w:r w:rsidR="00FD3B45" w:rsidRPr="00116C87">
        <w:rPr>
          <w:rFonts w:cs="Arial"/>
          <w:sz w:val="20"/>
        </w:rPr>
        <w:t xml:space="preserve">                     </w:t>
      </w:r>
      <w:r w:rsidR="005166B4" w:rsidRPr="00116C87">
        <w:rPr>
          <w:rFonts w:cs="Arial"/>
          <w:sz w:val="20"/>
        </w:rPr>
        <w:t xml:space="preserve"> w ramach </w:t>
      </w:r>
      <w:r w:rsidR="006742D0" w:rsidRPr="00116C87">
        <w:rPr>
          <w:rFonts w:cs="Arial"/>
          <w:sz w:val="20"/>
        </w:rPr>
        <w:t>U</w:t>
      </w:r>
      <w:r w:rsidR="005166B4" w:rsidRPr="00116C87">
        <w:rPr>
          <w:rFonts w:cs="Arial"/>
          <w:sz w:val="20"/>
        </w:rPr>
        <w:t xml:space="preserve">mowy ramowej </w:t>
      </w:r>
      <w:r w:rsidR="006742D0" w:rsidRPr="00116C87">
        <w:rPr>
          <w:rFonts w:cs="Arial"/>
          <w:sz w:val="20"/>
        </w:rPr>
        <w:t xml:space="preserve">nr </w:t>
      </w:r>
      <w:r w:rsidR="00B77689" w:rsidRPr="00116C87">
        <w:rPr>
          <w:rFonts w:cs="Arial"/>
          <w:sz w:val="20"/>
        </w:rPr>
        <w:t>5600009377</w:t>
      </w:r>
      <w:r w:rsidR="006742D0" w:rsidRPr="00116C87">
        <w:rPr>
          <w:rFonts w:cs="Arial"/>
          <w:sz w:val="20"/>
        </w:rPr>
        <w:t xml:space="preserve"> z dnia </w:t>
      </w:r>
      <w:r w:rsidR="00CD0DAC" w:rsidRPr="00116C87">
        <w:rPr>
          <w:rFonts w:cs="Arial"/>
          <w:sz w:val="20"/>
        </w:rPr>
        <w:t>27.03.2017 r.</w:t>
      </w:r>
      <w:r w:rsidR="006742D0" w:rsidRPr="00116C87">
        <w:rPr>
          <w:rFonts w:cs="Arial"/>
          <w:sz w:val="20"/>
        </w:rPr>
        <w:t xml:space="preserve"> </w:t>
      </w:r>
      <w:r w:rsidR="005166B4" w:rsidRPr="00116C87">
        <w:rPr>
          <w:rFonts w:cs="Arial"/>
          <w:sz w:val="20"/>
        </w:rPr>
        <w:t>zostało</w:t>
      </w:r>
      <w:r w:rsidRPr="00116C87">
        <w:rPr>
          <w:rFonts w:cs="Arial"/>
          <w:sz w:val="20"/>
        </w:rPr>
        <w:t xml:space="preserve"> zawart</w:t>
      </w:r>
      <w:r w:rsidR="005166B4" w:rsidRPr="00116C87">
        <w:rPr>
          <w:rFonts w:cs="Arial"/>
          <w:sz w:val="20"/>
        </w:rPr>
        <w:t>e</w:t>
      </w:r>
      <w:r w:rsidRPr="00116C87">
        <w:rPr>
          <w:rFonts w:cs="Arial"/>
          <w:sz w:val="20"/>
        </w:rPr>
        <w:t xml:space="preserve"> </w:t>
      </w:r>
      <w:r w:rsidR="002C1BA2" w:rsidRPr="00116C87">
        <w:rPr>
          <w:rFonts w:cs="Arial"/>
          <w:sz w:val="20"/>
        </w:rPr>
        <w:t>Zamówienie</w:t>
      </w:r>
      <w:r w:rsidRPr="00116C87">
        <w:rPr>
          <w:rFonts w:cs="Arial"/>
          <w:sz w:val="20"/>
        </w:rPr>
        <w:t xml:space="preserve"> nr </w:t>
      </w:r>
      <w:r w:rsidR="004B2B75" w:rsidRPr="00116C87">
        <w:rPr>
          <w:rFonts w:cs="Arial"/>
          <w:sz w:val="20"/>
        </w:rPr>
        <w:t xml:space="preserve"> </w:t>
      </w:r>
      <w:r w:rsidR="006318E4" w:rsidRPr="00116C87">
        <w:rPr>
          <w:rFonts w:cs="Arial"/>
          <w:sz w:val="20"/>
        </w:rPr>
        <w:t>………………</w:t>
      </w:r>
      <w:r w:rsidR="00773C6D">
        <w:rPr>
          <w:rFonts w:cs="Arial"/>
          <w:sz w:val="20"/>
        </w:rPr>
        <w:t>…………………………</w:t>
      </w:r>
      <w:r w:rsidR="006318E4" w:rsidRPr="00116C87">
        <w:rPr>
          <w:rFonts w:cs="Arial"/>
          <w:sz w:val="20"/>
        </w:rPr>
        <w:t>……..</w:t>
      </w:r>
      <w:r w:rsidR="00BE485B" w:rsidRPr="00116C87">
        <w:rPr>
          <w:rFonts w:cs="Arial"/>
          <w:sz w:val="20"/>
        </w:rPr>
        <w:t xml:space="preserve"> z dnia </w:t>
      </w:r>
      <w:r w:rsidR="006318E4" w:rsidRPr="00116C87">
        <w:rPr>
          <w:rFonts w:cs="Arial"/>
          <w:sz w:val="20"/>
        </w:rPr>
        <w:t>…………</w:t>
      </w:r>
      <w:r w:rsidR="00773C6D">
        <w:rPr>
          <w:rFonts w:cs="Arial"/>
          <w:sz w:val="20"/>
        </w:rPr>
        <w:t>………….</w:t>
      </w:r>
      <w:r w:rsidR="006318E4" w:rsidRPr="00116C87">
        <w:rPr>
          <w:rFonts w:cs="Arial"/>
          <w:sz w:val="20"/>
        </w:rPr>
        <w:t>……………</w:t>
      </w:r>
      <w:r w:rsidR="00BE485B" w:rsidRPr="00116C87">
        <w:rPr>
          <w:rFonts w:cs="Arial"/>
          <w:sz w:val="20"/>
        </w:rPr>
        <w:t xml:space="preserve"> r.</w:t>
      </w:r>
      <w:r w:rsidRPr="00116C87">
        <w:rPr>
          <w:rFonts w:cs="Arial"/>
          <w:sz w:val="20"/>
        </w:rPr>
        <w:t>, dotycząc</w:t>
      </w:r>
      <w:r w:rsidR="005166B4" w:rsidRPr="00116C87">
        <w:rPr>
          <w:rFonts w:cs="Arial"/>
          <w:sz w:val="20"/>
        </w:rPr>
        <w:t>e</w:t>
      </w:r>
      <w:r w:rsidR="009B23F3" w:rsidRPr="00116C87">
        <w:rPr>
          <w:rFonts w:cs="Arial"/>
          <w:sz w:val="20"/>
        </w:rPr>
        <w:t xml:space="preserve"> </w:t>
      </w:r>
      <w:r w:rsidR="00773C6D">
        <w:rPr>
          <w:rFonts w:cs="Arial"/>
          <w:b/>
          <w:sz w:val="20"/>
        </w:rPr>
        <w:t>……………………………………………….</w:t>
      </w:r>
      <w:r w:rsidR="000A6F55" w:rsidRPr="00116C87">
        <w:rPr>
          <w:rFonts w:cs="Arial"/>
          <w:b/>
          <w:sz w:val="20"/>
        </w:rPr>
        <w:t xml:space="preserve"> </w:t>
      </w:r>
      <w:r w:rsidR="00EC7379" w:rsidRPr="00116C87">
        <w:rPr>
          <w:rFonts w:cs="Arial"/>
          <w:sz w:val="20"/>
        </w:rPr>
        <w:t xml:space="preserve">zgodnie z </w:t>
      </w:r>
      <w:r w:rsidR="001C722D" w:rsidRPr="00116C87">
        <w:rPr>
          <w:rFonts w:cs="Arial"/>
          <w:b/>
          <w:sz w:val="20"/>
        </w:rPr>
        <w:t>Z</w:t>
      </w:r>
      <w:r w:rsidR="00EC7379" w:rsidRPr="00116C87">
        <w:rPr>
          <w:rFonts w:cs="Arial"/>
          <w:b/>
          <w:sz w:val="20"/>
        </w:rPr>
        <w:t>ałącznikiem nr 1</w:t>
      </w:r>
      <w:r w:rsidR="005166B4" w:rsidRPr="00116C87">
        <w:rPr>
          <w:rFonts w:cs="Arial"/>
          <w:sz w:val="20"/>
        </w:rPr>
        <w:t>,</w:t>
      </w:r>
      <w:r w:rsidR="009B23F3" w:rsidRPr="00116C87">
        <w:rPr>
          <w:rFonts w:cs="Arial"/>
          <w:sz w:val="20"/>
        </w:rPr>
        <w:t xml:space="preserve"> którą ORLEN Administracja s</w:t>
      </w:r>
      <w:r w:rsidRPr="00116C87">
        <w:rPr>
          <w:rFonts w:cs="Arial"/>
          <w:sz w:val="20"/>
        </w:rPr>
        <w:t>p. z o.o. zamierza wykonywać za pomocą PODWYKONAWCY</w:t>
      </w:r>
      <w:r w:rsidR="00641AB9" w:rsidRPr="00116C87">
        <w:rPr>
          <w:rFonts w:cs="Arial"/>
          <w:sz w:val="20"/>
        </w:rPr>
        <w:t>:</w:t>
      </w:r>
      <w:r w:rsidR="000736EA" w:rsidRPr="00116C87">
        <w:rPr>
          <w:rFonts w:cs="Arial"/>
          <w:sz w:val="20"/>
        </w:rPr>
        <w:t xml:space="preserve"> </w:t>
      </w:r>
      <w:r w:rsidR="00F40310" w:rsidRPr="00F40310">
        <w:t xml:space="preserve"> </w:t>
      </w:r>
      <w:r w:rsidR="00773C6D">
        <w:rPr>
          <w:rFonts w:cs="Arial"/>
          <w:b/>
          <w:sz w:val="20"/>
        </w:rPr>
        <w:t>…………………………………………………………….</w:t>
      </w:r>
    </w:p>
    <w:p w14:paraId="08D18C7E" w14:textId="77777777" w:rsidR="009E1EB9" w:rsidRPr="00116C87" w:rsidRDefault="009E1EB9" w:rsidP="00116C87">
      <w:pPr>
        <w:numPr>
          <w:ilvl w:val="0"/>
          <w:numId w:val="56"/>
        </w:numPr>
        <w:spacing w:line="360" w:lineRule="auto"/>
        <w:ind w:left="426" w:hanging="426"/>
        <w:jc w:val="both"/>
        <w:rPr>
          <w:rFonts w:cs="Arial"/>
          <w:sz w:val="20"/>
        </w:rPr>
      </w:pPr>
      <w:r w:rsidRPr="00116C87">
        <w:rPr>
          <w:rFonts w:cs="Arial"/>
          <w:sz w:val="20"/>
        </w:rPr>
        <w:t>ORLEN Administracja sp. z o.o. oświadcza, że Inwestor –</w:t>
      </w:r>
      <w:r w:rsidR="000A6F55" w:rsidRPr="00116C87">
        <w:rPr>
          <w:rFonts w:cs="Arial"/>
          <w:sz w:val="20"/>
        </w:rPr>
        <w:t xml:space="preserve"> </w:t>
      </w:r>
      <w:r w:rsidRPr="00116C87">
        <w:rPr>
          <w:rFonts w:cs="Arial"/>
          <w:sz w:val="20"/>
        </w:rPr>
        <w:t xml:space="preserve">ORLEN S.A. wyraził zgodę na zawarcie niniejszej </w:t>
      </w:r>
      <w:r w:rsidR="00192EE3" w:rsidRPr="00116C87">
        <w:rPr>
          <w:rFonts w:cs="Arial"/>
          <w:sz w:val="20"/>
        </w:rPr>
        <w:t>Umowy</w:t>
      </w:r>
      <w:r w:rsidR="00C22F36" w:rsidRPr="00116C87">
        <w:rPr>
          <w:rFonts w:cs="Arial"/>
          <w:sz w:val="20"/>
        </w:rPr>
        <w:t xml:space="preserve">; </w:t>
      </w:r>
    </w:p>
    <w:p w14:paraId="6A07791D" w14:textId="77777777" w:rsidR="009E1EB9" w:rsidRPr="00116C87" w:rsidRDefault="009E1EB9" w:rsidP="00116C87">
      <w:pPr>
        <w:numPr>
          <w:ilvl w:val="0"/>
          <w:numId w:val="56"/>
        </w:numPr>
        <w:spacing w:line="360" w:lineRule="auto"/>
        <w:ind w:left="426" w:hanging="426"/>
        <w:jc w:val="both"/>
        <w:rPr>
          <w:rFonts w:cs="Arial"/>
          <w:sz w:val="20"/>
        </w:rPr>
      </w:pPr>
      <w:r w:rsidRPr="00116C87">
        <w:rPr>
          <w:rFonts w:cs="Arial"/>
          <w:sz w:val="20"/>
        </w:rPr>
        <w:t xml:space="preserve">PODWYKONAWCA oświadcza, iż zapewni środki niezbędne do wykonania zobowiązań wynikających z </w:t>
      </w:r>
      <w:r w:rsidR="00192EE3" w:rsidRPr="00116C87">
        <w:rPr>
          <w:rFonts w:cs="Arial"/>
          <w:sz w:val="20"/>
        </w:rPr>
        <w:t>Umowy</w:t>
      </w:r>
      <w:r w:rsidR="00C22F36" w:rsidRPr="00116C87">
        <w:rPr>
          <w:rFonts w:cs="Arial"/>
          <w:sz w:val="20"/>
        </w:rPr>
        <w:t xml:space="preserve">; </w:t>
      </w:r>
    </w:p>
    <w:p w14:paraId="3BBE4858" w14:textId="77777777" w:rsidR="00C24F34" w:rsidRPr="00116C87" w:rsidRDefault="00C24F34" w:rsidP="00116C87">
      <w:pPr>
        <w:pStyle w:val="Zwykytekst"/>
        <w:spacing w:line="360" w:lineRule="auto"/>
        <w:rPr>
          <w:rFonts w:ascii="Arial" w:hAnsi="Arial" w:cs="Arial"/>
        </w:rPr>
      </w:pPr>
    </w:p>
    <w:p w14:paraId="0DEA26A6" w14:textId="77777777" w:rsidR="00A267CD" w:rsidRPr="00116C87" w:rsidRDefault="00C22F36" w:rsidP="00116C87">
      <w:pPr>
        <w:pStyle w:val="Zwykytekst"/>
        <w:spacing w:line="360" w:lineRule="auto"/>
        <w:rPr>
          <w:rFonts w:ascii="Arial" w:hAnsi="Arial" w:cs="Arial"/>
        </w:rPr>
      </w:pPr>
      <w:r w:rsidRPr="00116C87">
        <w:rPr>
          <w:rFonts w:ascii="Arial" w:hAnsi="Arial" w:cs="Arial"/>
        </w:rPr>
        <w:t xml:space="preserve">Strony zawierają niniejszą Umowę. </w:t>
      </w:r>
    </w:p>
    <w:p w14:paraId="6AD95723" w14:textId="77777777" w:rsidR="00BD2F12" w:rsidRPr="00116C87" w:rsidRDefault="00BD2F12" w:rsidP="00116C87">
      <w:pPr>
        <w:pStyle w:val="Zwykytekst"/>
        <w:spacing w:line="360" w:lineRule="auto"/>
        <w:rPr>
          <w:rFonts w:ascii="Arial" w:hAnsi="Arial" w:cs="Arial"/>
        </w:rPr>
      </w:pPr>
    </w:p>
    <w:p w14:paraId="2EF0D9B2" w14:textId="77777777" w:rsidR="00A267CD" w:rsidRPr="00116C87" w:rsidRDefault="00A267CD" w:rsidP="00116C87">
      <w:pPr>
        <w:pStyle w:val="Zwykytekst"/>
        <w:spacing w:line="360" w:lineRule="auto"/>
        <w:jc w:val="both"/>
        <w:rPr>
          <w:rFonts w:ascii="Arial" w:hAnsi="Arial" w:cs="Arial"/>
        </w:rPr>
      </w:pPr>
      <w:r w:rsidRPr="00116C87">
        <w:rPr>
          <w:rFonts w:ascii="Arial" w:hAnsi="Arial" w:cs="Arial"/>
        </w:rPr>
        <w:t xml:space="preserve">Traktując powyższe założenia jako integralną część </w:t>
      </w:r>
      <w:r w:rsidR="00026CCE" w:rsidRPr="00116C87">
        <w:rPr>
          <w:rFonts w:ascii="Arial" w:hAnsi="Arial" w:cs="Arial"/>
        </w:rPr>
        <w:t>Umowy</w:t>
      </w:r>
      <w:r w:rsidRPr="00116C87">
        <w:rPr>
          <w:rFonts w:ascii="Arial" w:hAnsi="Arial" w:cs="Arial"/>
        </w:rPr>
        <w:t>, Strony postanawiają co następuje:</w:t>
      </w:r>
    </w:p>
    <w:p w14:paraId="68DC3E6E" w14:textId="77777777" w:rsidR="00EC7379" w:rsidRPr="00116C87" w:rsidRDefault="00EC7379" w:rsidP="00116C87">
      <w:pPr>
        <w:pStyle w:val="Zwykytekst"/>
        <w:spacing w:line="360" w:lineRule="auto"/>
        <w:rPr>
          <w:rFonts w:ascii="Arial" w:hAnsi="Arial" w:cs="Arial"/>
          <w:b/>
          <w:u w:val="single"/>
        </w:rPr>
      </w:pPr>
    </w:p>
    <w:p w14:paraId="6453E7B6"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1 - PRZEDMIOT UMOWY</w:t>
      </w:r>
    </w:p>
    <w:p w14:paraId="01ED2496" w14:textId="77777777" w:rsidR="00A267CD" w:rsidRPr="00116C87" w:rsidRDefault="00A267CD" w:rsidP="00116C87">
      <w:pPr>
        <w:pStyle w:val="Zwykytekst"/>
        <w:spacing w:line="360" w:lineRule="auto"/>
        <w:rPr>
          <w:rFonts w:ascii="Arial" w:hAnsi="Arial" w:cs="Arial"/>
        </w:rPr>
      </w:pPr>
    </w:p>
    <w:p w14:paraId="01A13E73" w14:textId="15333FAA" w:rsidR="00467436" w:rsidRPr="00116C87" w:rsidRDefault="009A610C" w:rsidP="00116C87">
      <w:pPr>
        <w:pStyle w:val="Tematkomentarza1"/>
        <w:spacing w:line="360" w:lineRule="auto"/>
        <w:ind w:left="502" w:hanging="360"/>
        <w:jc w:val="both"/>
        <w:rPr>
          <w:rFonts w:cs="Arial"/>
          <w:b w:val="0"/>
        </w:rPr>
      </w:pPr>
      <w:r w:rsidRPr="00116C87">
        <w:rPr>
          <w:rFonts w:cs="Arial"/>
          <w:b w:val="0"/>
        </w:rPr>
        <w:t>WYKONAWCA powierza</w:t>
      </w:r>
      <w:r w:rsidR="00905EA3">
        <w:rPr>
          <w:rFonts w:cs="Arial"/>
          <w:b w:val="0"/>
        </w:rPr>
        <w:t>,</w:t>
      </w:r>
      <w:r w:rsidRPr="00116C87">
        <w:rPr>
          <w:rFonts w:cs="Arial"/>
          <w:b w:val="0"/>
        </w:rPr>
        <w:t xml:space="preserve"> a PODWYKONAWCA przyjmuje do wykonania przedmiot Umowy polegający na</w:t>
      </w:r>
      <w:r w:rsidR="000A6F55" w:rsidRPr="00116C87">
        <w:rPr>
          <w:rFonts w:cs="Arial"/>
          <w:b w:val="0"/>
        </w:rPr>
        <w:t xml:space="preserve"> </w:t>
      </w:r>
      <w:r w:rsidR="00773C6D">
        <w:rPr>
          <w:rFonts w:cs="Arial"/>
          <w:lang w:val="pl-PL" w:eastAsia="pl-PL"/>
        </w:rPr>
        <w:t>………………………………………………………..</w:t>
      </w:r>
      <w:r w:rsidR="00467436" w:rsidRPr="00116C87">
        <w:rPr>
          <w:rFonts w:cs="Arial"/>
          <w:b w:val="0"/>
        </w:rPr>
        <w:t xml:space="preserve">, </w:t>
      </w:r>
      <w:r w:rsidR="00467436" w:rsidRPr="00116C87">
        <w:rPr>
          <w:rFonts w:eastAsia="Calibri" w:cs="Arial"/>
          <w:b w:val="0"/>
          <w:lang w:eastAsia="en-US"/>
        </w:rPr>
        <w:t xml:space="preserve">zgodnie z zakresem stanowiącym Załącznik nr 1A oraz </w:t>
      </w:r>
      <w:r w:rsidR="00707B3F">
        <w:rPr>
          <w:rFonts w:eastAsia="Calibri" w:cs="Arial"/>
          <w:b w:val="0"/>
          <w:lang w:eastAsia="en-US"/>
        </w:rPr>
        <w:t>o</w:t>
      </w:r>
      <w:r w:rsidR="00467436" w:rsidRPr="00116C87">
        <w:rPr>
          <w:rFonts w:eastAsia="Calibri" w:cs="Arial"/>
          <w:b w:val="0"/>
          <w:lang w:eastAsia="en-US"/>
        </w:rPr>
        <w:t>fertą PODWYKONAWCY</w:t>
      </w:r>
      <w:r w:rsidR="004341E3" w:rsidRPr="00116C87">
        <w:rPr>
          <w:rFonts w:eastAsia="Calibri" w:cs="Arial"/>
          <w:b w:val="0"/>
          <w:lang w:eastAsia="en-US"/>
        </w:rPr>
        <w:t>, stanowiącą</w:t>
      </w:r>
      <w:r w:rsidR="00467436" w:rsidRPr="00116C87">
        <w:rPr>
          <w:rFonts w:eastAsia="Calibri" w:cs="Arial"/>
          <w:b w:val="0"/>
          <w:lang w:eastAsia="en-US"/>
        </w:rPr>
        <w:t xml:space="preserve"> Załącznik nr 1B.</w:t>
      </w:r>
      <w:r w:rsidR="00467436" w:rsidRPr="00116C87">
        <w:rPr>
          <w:rFonts w:cs="Arial"/>
          <w:b w:val="0"/>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21E57ED9" w14:textId="77777777" w:rsidR="004341E3" w:rsidRPr="00116C87" w:rsidRDefault="001400CC" w:rsidP="00116C87">
      <w:pPr>
        <w:pStyle w:val="Tekstpodstawowy3"/>
        <w:numPr>
          <w:ilvl w:val="0"/>
          <w:numId w:val="5"/>
        </w:numPr>
        <w:spacing w:after="0" w:line="360" w:lineRule="auto"/>
        <w:ind w:left="426" w:hanging="284"/>
        <w:jc w:val="both"/>
        <w:rPr>
          <w:rFonts w:cs="Arial"/>
          <w:sz w:val="20"/>
        </w:rPr>
      </w:pPr>
      <w:r w:rsidRPr="00116C87">
        <w:rPr>
          <w:rFonts w:cs="Arial"/>
          <w:sz w:val="20"/>
        </w:rPr>
        <w:t xml:space="preserve">Niniejsza Umowa jest </w:t>
      </w:r>
      <w:r w:rsidR="001D7229" w:rsidRPr="00116C87">
        <w:rPr>
          <w:rFonts w:cs="Arial"/>
          <w:sz w:val="20"/>
        </w:rPr>
        <w:t xml:space="preserve">podstawą do </w:t>
      </w:r>
      <w:r w:rsidR="007E4DAB" w:rsidRPr="00116C87">
        <w:rPr>
          <w:rFonts w:cs="Arial"/>
          <w:sz w:val="20"/>
        </w:rPr>
        <w:t>rozpoczęcia prac p</w:t>
      </w:r>
      <w:r w:rsidR="00A267CD" w:rsidRPr="00116C87">
        <w:rPr>
          <w:rFonts w:cs="Arial"/>
          <w:sz w:val="20"/>
        </w:rPr>
        <w:t xml:space="preserve">rzez </w:t>
      </w:r>
      <w:r w:rsidR="00757347" w:rsidRPr="00116C87">
        <w:rPr>
          <w:rFonts w:cs="Arial"/>
          <w:sz w:val="20"/>
        </w:rPr>
        <w:t>POD</w:t>
      </w:r>
      <w:r w:rsidR="00A267CD" w:rsidRPr="00116C87">
        <w:rPr>
          <w:rFonts w:cs="Arial"/>
          <w:sz w:val="20"/>
        </w:rPr>
        <w:t xml:space="preserve">WYKONAWCĘ, </w:t>
      </w:r>
      <w:r w:rsidR="004341E3" w:rsidRPr="00116C87">
        <w:rPr>
          <w:rFonts w:cs="Arial"/>
          <w:sz w:val="20"/>
        </w:rPr>
        <w:t xml:space="preserve">zgodnie z zakresem prac z </w:t>
      </w:r>
      <w:r w:rsidR="004341E3" w:rsidRPr="00116C87">
        <w:rPr>
          <w:rFonts w:cs="Arial"/>
          <w:b/>
          <w:sz w:val="20"/>
        </w:rPr>
        <w:t>Załącznika nr 1A</w:t>
      </w:r>
      <w:r w:rsidR="004341E3" w:rsidRPr="00116C87">
        <w:rPr>
          <w:rFonts w:cs="Arial"/>
          <w:sz w:val="20"/>
        </w:rPr>
        <w:t xml:space="preserve"> i </w:t>
      </w:r>
      <w:r w:rsidR="004341E3" w:rsidRPr="00116C87">
        <w:rPr>
          <w:rFonts w:eastAsia="Calibri" w:cs="Arial"/>
          <w:sz w:val="20"/>
          <w:lang w:eastAsia="en-US"/>
        </w:rPr>
        <w:t xml:space="preserve">ofertą PODWYKONAWCY z </w:t>
      </w:r>
      <w:r w:rsidR="004341E3" w:rsidRPr="00116C87">
        <w:rPr>
          <w:rFonts w:eastAsia="Calibri" w:cs="Arial"/>
          <w:b/>
          <w:sz w:val="20"/>
          <w:lang w:eastAsia="en-US"/>
        </w:rPr>
        <w:t>Załącznika nr 1B</w:t>
      </w:r>
      <w:r w:rsidR="004341E3" w:rsidRPr="00116C87">
        <w:rPr>
          <w:rFonts w:cs="Arial"/>
          <w:sz w:val="20"/>
        </w:rPr>
        <w:t xml:space="preserve"> do Umowy. </w:t>
      </w:r>
    </w:p>
    <w:p w14:paraId="7C4016BA" w14:textId="77777777" w:rsidR="001B7F9B" w:rsidRPr="00116C87" w:rsidRDefault="00C41F35" w:rsidP="00116C87">
      <w:pPr>
        <w:pStyle w:val="Tekstpodstawowy3"/>
        <w:numPr>
          <w:ilvl w:val="0"/>
          <w:numId w:val="5"/>
        </w:numPr>
        <w:spacing w:after="0" w:line="360" w:lineRule="auto"/>
        <w:ind w:left="426" w:hanging="284"/>
        <w:jc w:val="both"/>
        <w:rPr>
          <w:rFonts w:cs="Arial"/>
          <w:sz w:val="20"/>
        </w:rPr>
      </w:pPr>
      <w:r w:rsidRPr="00116C87">
        <w:rPr>
          <w:rFonts w:cs="Arial"/>
          <w:sz w:val="20"/>
        </w:rPr>
        <w:t>POD</w:t>
      </w:r>
      <w:r w:rsidR="00A267CD" w:rsidRPr="00116C87">
        <w:rPr>
          <w:rFonts w:cs="Arial"/>
          <w:sz w:val="20"/>
        </w:rPr>
        <w:t xml:space="preserve">WYKONAWCA zobowiązuje się do wykonania </w:t>
      </w:r>
      <w:r w:rsidR="009A610C" w:rsidRPr="00116C87">
        <w:rPr>
          <w:rFonts w:cs="Arial"/>
          <w:sz w:val="20"/>
        </w:rPr>
        <w:t>przedmiotu Umowy z uwzględnieniem zakresu oraz zasad określonych w Umowie, zasad staranności przyjętych w obrocie profesjonalnym, zgodnie ze wskazówkami W</w:t>
      </w:r>
      <w:r w:rsidR="006F0666" w:rsidRPr="00116C87">
        <w:rPr>
          <w:rFonts w:cs="Arial"/>
          <w:sz w:val="20"/>
        </w:rPr>
        <w:t>YKONAWCY</w:t>
      </w:r>
      <w:r w:rsidR="009A610C" w:rsidRPr="00116C87">
        <w:rPr>
          <w:rFonts w:cs="Arial"/>
          <w:sz w:val="20"/>
        </w:rPr>
        <w:t xml:space="preserve"> oraz posiadaną wiedzą i kwalifikacjami oraz sztuką budowlaną</w:t>
      </w:r>
      <w:r w:rsidRPr="00116C87">
        <w:rPr>
          <w:rFonts w:cs="Arial"/>
          <w:sz w:val="20"/>
        </w:rPr>
        <w:t xml:space="preserve">. </w:t>
      </w:r>
    </w:p>
    <w:p w14:paraId="41B4CAB4" w14:textId="22030CAA" w:rsidR="00A31B2D" w:rsidRPr="00116C87" w:rsidRDefault="00A31B2D" w:rsidP="00116C87">
      <w:pPr>
        <w:pStyle w:val="Tekstpodstawowy3"/>
        <w:numPr>
          <w:ilvl w:val="0"/>
          <w:numId w:val="5"/>
        </w:numPr>
        <w:spacing w:after="0" w:line="360" w:lineRule="auto"/>
        <w:ind w:left="426" w:hanging="284"/>
        <w:jc w:val="both"/>
        <w:rPr>
          <w:rFonts w:cs="Arial"/>
          <w:sz w:val="20"/>
        </w:rPr>
      </w:pPr>
      <w:r w:rsidRPr="00116C87">
        <w:rPr>
          <w:rFonts w:cs="Arial"/>
          <w:sz w:val="20"/>
        </w:rPr>
        <w:t xml:space="preserve">Z zastrzeżeniem zapisów </w:t>
      </w:r>
      <w:r w:rsidR="00707B3F">
        <w:rPr>
          <w:rFonts w:cs="Arial"/>
          <w:sz w:val="20"/>
        </w:rPr>
        <w:t>A</w:t>
      </w:r>
      <w:r w:rsidRPr="00116C87">
        <w:rPr>
          <w:rFonts w:cs="Arial"/>
          <w:sz w:val="20"/>
        </w:rPr>
        <w:t>rt. 5 ust. 6</w:t>
      </w:r>
      <w:r w:rsidR="00F32037">
        <w:rPr>
          <w:rFonts w:cs="Arial"/>
          <w:sz w:val="20"/>
        </w:rPr>
        <w:t xml:space="preserve"> poniżej</w:t>
      </w:r>
      <w:r w:rsidR="008F44E6" w:rsidRPr="00116C87">
        <w:rPr>
          <w:rFonts w:cs="Arial"/>
          <w:sz w:val="20"/>
        </w:rPr>
        <w:t>,</w:t>
      </w:r>
      <w:r w:rsidRPr="00116C87">
        <w:rPr>
          <w:rFonts w:cs="Arial"/>
          <w:sz w:val="20"/>
        </w:rPr>
        <w:t xml:space="preserve"> z</w:t>
      </w:r>
      <w:r w:rsidR="00AD1E93" w:rsidRPr="00116C87">
        <w:rPr>
          <w:rFonts w:cs="Arial"/>
          <w:sz w:val="20"/>
        </w:rPr>
        <w:t xml:space="preserve">miana zakresu </w:t>
      </w:r>
      <w:r w:rsidR="008F44E6" w:rsidRPr="00116C87">
        <w:rPr>
          <w:rFonts w:cs="Arial"/>
          <w:sz w:val="20"/>
        </w:rPr>
        <w:t>p</w:t>
      </w:r>
      <w:r w:rsidR="00AD1E93" w:rsidRPr="00116C87">
        <w:rPr>
          <w:rFonts w:cs="Arial"/>
          <w:sz w:val="20"/>
        </w:rPr>
        <w:t xml:space="preserve">rzedmiotu Umowy wymaga weryfikacji przez WYKONAWCĘ i </w:t>
      </w:r>
      <w:r w:rsidR="00707B3F">
        <w:rPr>
          <w:rFonts w:cs="Arial"/>
          <w:sz w:val="20"/>
        </w:rPr>
        <w:t>zawarcia a</w:t>
      </w:r>
      <w:r w:rsidR="00AD1E93" w:rsidRPr="00116C87">
        <w:rPr>
          <w:rFonts w:cs="Arial"/>
          <w:sz w:val="20"/>
        </w:rPr>
        <w:t>neksu do Umowy w formie pisemnej pod rygorem nieważności</w:t>
      </w:r>
      <w:r w:rsidRPr="00116C87">
        <w:rPr>
          <w:rFonts w:cs="Arial"/>
          <w:sz w:val="20"/>
        </w:rPr>
        <w:t>.</w:t>
      </w:r>
    </w:p>
    <w:p w14:paraId="4FD137A0" w14:textId="6A09A76D" w:rsidR="00A267CD" w:rsidRPr="00116C87" w:rsidRDefault="00C41F35" w:rsidP="00116C87">
      <w:pPr>
        <w:pStyle w:val="Tekstpodstawowy3"/>
        <w:numPr>
          <w:ilvl w:val="0"/>
          <w:numId w:val="5"/>
        </w:numPr>
        <w:spacing w:after="0" w:line="360" w:lineRule="auto"/>
        <w:ind w:left="426" w:hanging="284"/>
        <w:jc w:val="both"/>
        <w:rPr>
          <w:rFonts w:cs="Arial"/>
          <w:sz w:val="20"/>
        </w:rPr>
      </w:pPr>
      <w:r w:rsidRPr="00116C87">
        <w:rPr>
          <w:rFonts w:cs="Arial"/>
          <w:sz w:val="20"/>
        </w:rPr>
        <w:t>POD</w:t>
      </w:r>
      <w:r w:rsidR="00A267CD" w:rsidRPr="00116C87">
        <w:rPr>
          <w:rFonts w:cs="Arial"/>
          <w:sz w:val="20"/>
        </w:rPr>
        <w:t xml:space="preserve">WYKONAWCA oświadcza, że </w:t>
      </w:r>
      <w:r w:rsidR="008F44E6" w:rsidRPr="00116C87">
        <w:rPr>
          <w:rFonts w:cs="Arial"/>
          <w:sz w:val="20"/>
        </w:rPr>
        <w:t xml:space="preserve">znajduje się w sytuacji ekonomicznej i finansowej zapewniającej wykonanie </w:t>
      </w:r>
      <w:r w:rsidR="00F32037">
        <w:rPr>
          <w:rFonts w:cs="Arial"/>
          <w:sz w:val="20"/>
        </w:rPr>
        <w:t>przedmiotu Umowy</w:t>
      </w:r>
      <w:r w:rsidR="008F44E6" w:rsidRPr="00116C87">
        <w:rPr>
          <w:rFonts w:cs="Arial"/>
          <w:sz w:val="20"/>
        </w:rPr>
        <w:t xml:space="preserve">, </w:t>
      </w:r>
      <w:r w:rsidR="00A267CD" w:rsidRPr="00116C87">
        <w:rPr>
          <w:rFonts w:cs="Arial"/>
          <w:sz w:val="20"/>
        </w:rPr>
        <w:t>zapewni środki, maszyny i urządzenia, doświadczenie, wykwalifikowany i uprawniony personel oraz funkcjonujący plan zapewnienia jakości, niezbędne do należytej realizacji prac.</w:t>
      </w:r>
    </w:p>
    <w:p w14:paraId="284FE5F8" w14:textId="77777777" w:rsidR="00A267CD" w:rsidRPr="00116C87" w:rsidRDefault="00A267CD" w:rsidP="00116C87">
      <w:pPr>
        <w:pStyle w:val="Zwykytekst"/>
        <w:spacing w:line="360" w:lineRule="auto"/>
        <w:ind w:firstLine="284"/>
        <w:jc w:val="both"/>
        <w:rPr>
          <w:rFonts w:ascii="Arial" w:hAnsi="Arial" w:cs="Arial"/>
          <w:b/>
        </w:rPr>
      </w:pPr>
    </w:p>
    <w:p w14:paraId="1C3623B4"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 xml:space="preserve">ARTYKUŁ 2 – </w:t>
      </w:r>
      <w:r w:rsidR="00C41F35" w:rsidRPr="00116C87">
        <w:rPr>
          <w:rFonts w:ascii="Arial" w:hAnsi="Arial" w:cs="Arial"/>
          <w:b/>
          <w:u w:val="single"/>
        </w:rPr>
        <w:t xml:space="preserve">DALSI </w:t>
      </w:r>
      <w:r w:rsidRPr="00116C87">
        <w:rPr>
          <w:rFonts w:ascii="Arial" w:hAnsi="Arial" w:cs="Arial"/>
          <w:b/>
          <w:u w:val="single"/>
        </w:rPr>
        <w:t>PODWYKONAWCY</w:t>
      </w:r>
    </w:p>
    <w:p w14:paraId="6404643D" w14:textId="77777777" w:rsidR="005D1E6D" w:rsidRPr="00116C87" w:rsidRDefault="005D1E6D" w:rsidP="00116C87">
      <w:pPr>
        <w:pStyle w:val="Zwykytekst"/>
        <w:spacing w:line="360" w:lineRule="auto"/>
        <w:jc w:val="center"/>
        <w:rPr>
          <w:rFonts w:ascii="Arial" w:hAnsi="Arial" w:cs="Arial"/>
          <w:b/>
          <w:u w:val="single"/>
        </w:rPr>
      </w:pPr>
    </w:p>
    <w:p w14:paraId="17866CAD" w14:textId="0F69005B" w:rsidR="003114A2" w:rsidRPr="00116C87" w:rsidRDefault="003114A2" w:rsidP="00116C87">
      <w:pPr>
        <w:numPr>
          <w:ilvl w:val="0"/>
          <w:numId w:val="157"/>
        </w:numPr>
        <w:spacing w:line="360" w:lineRule="auto"/>
        <w:ind w:left="357" w:hanging="357"/>
        <w:jc w:val="both"/>
        <w:rPr>
          <w:rFonts w:eastAsia="Calibri" w:cs="Arial"/>
          <w:sz w:val="20"/>
          <w:lang w:val="x-none" w:eastAsia="en-US"/>
        </w:rPr>
      </w:pPr>
      <w:r w:rsidRPr="00116C87">
        <w:rPr>
          <w:rFonts w:eastAsia="Calibri" w:cs="Arial"/>
          <w:sz w:val="20"/>
          <w:lang w:val="x-none" w:eastAsia="en-US"/>
        </w:rPr>
        <w:t xml:space="preserve">Jeżeli przy realizacji </w:t>
      </w:r>
      <w:r w:rsidR="00707B3F">
        <w:rPr>
          <w:rFonts w:eastAsia="Calibri" w:cs="Arial"/>
          <w:sz w:val="20"/>
          <w:lang w:val="x-none" w:eastAsia="en-US"/>
        </w:rPr>
        <w:t>p</w:t>
      </w:r>
      <w:r w:rsidRPr="00116C87">
        <w:rPr>
          <w:rFonts w:eastAsia="Calibri" w:cs="Arial"/>
          <w:sz w:val="20"/>
          <w:lang w:val="x-none" w:eastAsia="en-US"/>
        </w:rPr>
        <w:t>rzedmiotu Umowy PODWYKONAWCA zamierza korzystać z dalszych podwykonawców, co WYKONAWCA oraz INWESTOR akceptują,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1B03EDA2" w14:textId="77777777" w:rsidR="003114A2" w:rsidRPr="00116C87" w:rsidRDefault="003114A2" w:rsidP="00116C87">
      <w:pPr>
        <w:numPr>
          <w:ilvl w:val="0"/>
          <w:numId w:val="157"/>
        </w:numPr>
        <w:spacing w:line="360" w:lineRule="auto"/>
        <w:ind w:left="357" w:hanging="357"/>
        <w:jc w:val="both"/>
        <w:rPr>
          <w:rFonts w:eastAsia="Calibri" w:cs="Arial"/>
          <w:sz w:val="20"/>
          <w:lang w:val="x-none" w:eastAsia="en-US"/>
        </w:rPr>
      </w:pPr>
      <w:r w:rsidRPr="00116C87">
        <w:rPr>
          <w:rFonts w:eastAsia="Calibri" w:cs="Arial"/>
          <w:sz w:val="20"/>
          <w:lang w:val="x-none" w:eastAsia="en-US"/>
        </w:rPr>
        <w:t xml:space="preserve">Do zawarcia przez PODWYKONAWCĘ umowy z dalszym podwykonawcą, wymagana jest zgoda WYKONAWCY oraz INWESTORA. W tym celu PODWYKONAWCA w ciągu 5 dni od otrzymania projektu umowy od dalszego podwykonawcy przedstawi osobie odpowiedzialnej za Umowę ze strony WYKONAWCY, umowę lub projekt umowy z dalszym podwykonawcą wraz z dokumentacją dotyczącą wykonania robót określonych w tej umowie, określających w szczególności zakres prac, terminy realizacji, wynagrodzenie dalszego podwykonawcy i terminy płatności tego wynagrodzenia. W przypadku, gdy WYKONAWCA w terminie 30 dni od przedstawienia mu przez </w:t>
      </w:r>
      <w:r w:rsidRPr="00116C87">
        <w:rPr>
          <w:rFonts w:eastAsia="Calibri" w:cs="Arial"/>
          <w:sz w:val="20"/>
          <w:lang w:val="x-none" w:eastAsia="en-US"/>
        </w:rPr>
        <w:lastRenderedPageBreak/>
        <w:t>PODWYKONAWCĘ umowy lub projektu umowy z dalszym podwykonawcą, wraz z dokumentacją dotyczącą wykonania robót określonych w umowie, nie zgłosi na piśmie sprzeciwu lub zastrzeżeń uważa się, że wyraził zgodę na zawarcie umowy z dalszym podwykonawcą. W przypadku gdy WYKONAWCA nie zgłasza sprzeciwu wobec powierzenia wykonywania prac dalszym podwykonawcom może wyrazić PODWYKONAWCY zgodę na zawarcie umowy z dalszym podwykonawcą przed upływem terminu 30 dni, wskazanego w zdaniu poprzednim.</w:t>
      </w:r>
    </w:p>
    <w:p w14:paraId="00C02FF4" w14:textId="77777777" w:rsidR="003114A2" w:rsidRPr="00116C87" w:rsidRDefault="003114A2" w:rsidP="00116C87">
      <w:pPr>
        <w:numPr>
          <w:ilvl w:val="0"/>
          <w:numId w:val="157"/>
        </w:numPr>
        <w:spacing w:line="360" w:lineRule="auto"/>
        <w:ind w:left="357" w:hanging="357"/>
        <w:jc w:val="both"/>
        <w:rPr>
          <w:rFonts w:eastAsia="Calibri" w:cs="Arial"/>
          <w:sz w:val="20"/>
          <w:lang w:val="x-none" w:eastAsia="en-US"/>
        </w:rPr>
      </w:pPr>
      <w:r w:rsidRPr="00116C87">
        <w:rPr>
          <w:rFonts w:eastAsia="Calibri" w:cs="Arial"/>
          <w:sz w:val="20"/>
          <w:lang w:val="x-none" w:eastAsia="en-US"/>
        </w:rPr>
        <w:t xml:space="preserve">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67FC5DC8"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określenie stron umowy,</w:t>
      </w:r>
    </w:p>
    <w:p w14:paraId="57A6C00F"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zakres robót budowlanych zlecanych dalszemu podwykonawcy,</w:t>
      </w:r>
    </w:p>
    <w:p w14:paraId="3322F52A"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termin wykonania i odbioru robót zgodny z terminami określonymi w Umowie, w której stronami są PODYWKONAWCA i WYKONAWCA,</w:t>
      </w:r>
    </w:p>
    <w:p w14:paraId="5F240D72"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wysokość wynagrodzenia z tytułu wykonanych robót oraz sposób ich płatności,</w:t>
      </w:r>
    </w:p>
    <w:p w14:paraId="0524A94E"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termin płatności wynagrodzenia za odebrane roboty, dostawy i usługi od dalszego podwykonawcy lub kolejnego dalszego podwykonawcy nie dłuższy niż 21 dni od dnia doręczenia prawidłowo wystawionej przez dalszego podwykonawcę lub kolejnego dalszego podwykonawcę faktury,</w:t>
      </w:r>
    </w:p>
    <w:p w14:paraId="6A7FD579" w14:textId="77777777" w:rsidR="003114A2" w:rsidRPr="00116C87" w:rsidRDefault="003114A2" w:rsidP="00116C87">
      <w:pPr>
        <w:numPr>
          <w:ilvl w:val="0"/>
          <w:numId w:val="158"/>
        </w:numPr>
        <w:spacing w:line="360" w:lineRule="auto"/>
        <w:ind w:left="709" w:hanging="283"/>
        <w:contextualSpacing/>
        <w:jc w:val="both"/>
        <w:rPr>
          <w:rFonts w:eastAsia="Calibri" w:cs="Arial"/>
          <w:sz w:val="20"/>
          <w:lang w:val="x-none" w:eastAsia="en-US"/>
        </w:rPr>
      </w:pPr>
      <w:r w:rsidRPr="00116C87">
        <w:rPr>
          <w:rFonts w:eastAsia="Calibri" w:cs="Arial"/>
          <w:sz w:val="20"/>
          <w:lang w:val="x-none" w:eastAsia="en-US"/>
        </w:rPr>
        <w:t>zakaz zawierania umów o podwykonawstwo, których przedmiotem są roboty budowlane przed uzyskaniem akceptacji ich projektów przez WYKONAWCĘ.</w:t>
      </w:r>
    </w:p>
    <w:p w14:paraId="452D6F61" w14:textId="4A3F4AEC" w:rsidR="003114A2" w:rsidRPr="00116C87" w:rsidRDefault="003114A2" w:rsidP="00116C87">
      <w:pPr>
        <w:spacing w:line="360" w:lineRule="auto"/>
        <w:ind w:left="284" w:hanging="284"/>
        <w:jc w:val="both"/>
        <w:rPr>
          <w:rFonts w:cs="Arial"/>
          <w:sz w:val="20"/>
        </w:rPr>
      </w:pPr>
      <w:r w:rsidRPr="00116C87">
        <w:rPr>
          <w:rFonts w:eastAsia="Calibri" w:cs="Arial"/>
          <w:sz w:val="20"/>
          <w:lang w:val="x-none" w:eastAsia="en-US"/>
        </w:rPr>
        <w:t>4. PODWYKONAWCA ma obowiązek przedkładania WYKONAWCY w terminie 3 dni roboczych od daty</w:t>
      </w:r>
      <w:r w:rsidRPr="00116C87">
        <w:rPr>
          <w:rFonts w:cs="Arial"/>
          <w:sz w:val="20"/>
        </w:rPr>
        <w:t xml:space="preserve"> zawarcia umowy na podwykonawstwo, której przedmiotem są roboty budowlane, jej kopii poświadczonej za zgodność z oryginałem przez </w:t>
      </w:r>
      <w:r w:rsidR="00F32037" w:rsidRPr="00116C87">
        <w:rPr>
          <w:rFonts w:cs="Arial"/>
          <w:sz w:val="20"/>
        </w:rPr>
        <w:t>P</w:t>
      </w:r>
      <w:r w:rsidR="00F32037">
        <w:rPr>
          <w:rFonts w:cs="Arial"/>
          <w:sz w:val="20"/>
        </w:rPr>
        <w:t>ODWYKONAWCĘ</w:t>
      </w:r>
      <w:r w:rsidRPr="00116C87">
        <w:rPr>
          <w:rFonts w:cs="Arial"/>
          <w:sz w:val="20"/>
        </w:rPr>
        <w:t>.</w:t>
      </w:r>
    </w:p>
    <w:p w14:paraId="7B16AFB5" w14:textId="77777777" w:rsidR="003114A2" w:rsidRPr="00116C87" w:rsidRDefault="003114A2" w:rsidP="00116C87">
      <w:pPr>
        <w:spacing w:line="360" w:lineRule="auto"/>
        <w:ind w:left="284" w:hanging="284"/>
        <w:jc w:val="both"/>
        <w:rPr>
          <w:rFonts w:cs="Arial"/>
          <w:sz w:val="20"/>
        </w:rPr>
      </w:pPr>
      <w:r w:rsidRPr="00116C87">
        <w:rPr>
          <w:rFonts w:cs="Arial"/>
          <w:sz w:val="20"/>
        </w:rPr>
        <w:t>5.</w:t>
      </w:r>
      <w:r w:rsidRPr="00116C87">
        <w:rPr>
          <w:rFonts w:cs="Arial"/>
          <w:sz w:val="20"/>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305F99EE" w14:textId="792A0B7C" w:rsidR="003114A2" w:rsidRPr="00116C87" w:rsidRDefault="003114A2" w:rsidP="00116C87">
      <w:pPr>
        <w:spacing w:line="360" w:lineRule="auto"/>
        <w:ind w:left="284" w:hanging="284"/>
        <w:jc w:val="both"/>
        <w:rPr>
          <w:rFonts w:cs="Arial"/>
          <w:sz w:val="20"/>
        </w:rPr>
      </w:pPr>
      <w:r w:rsidRPr="00116C87">
        <w:rPr>
          <w:rFonts w:cs="Arial"/>
          <w:sz w:val="20"/>
        </w:rPr>
        <w:t xml:space="preserve">6. </w:t>
      </w:r>
      <w:r w:rsidR="00D162DB" w:rsidRPr="00116C87">
        <w:rPr>
          <w:rFonts w:cs="Arial"/>
          <w:sz w:val="20"/>
        </w:rPr>
        <w:t>W</w:t>
      </w:r>
      <w:r w:rsidR="00D162DB">
        <w:rPr>
          <w:rFonts w:cs="Arial"/>
          <w:sz w:val="20"/>
        </w:rPr>
        <w:t>YKONAWCA</w:t>
      </w:r>
      <w:r w:rsidR="00D162DB" w:rsidRPr="00116C87">
        <w:rPr>
          <w:rFonts w:cs="Arial"/>
          <w:sz w:val="20"/>
        </w:rPr>
        <w:t xml:space="preserve"> </w:t>
      </w:r>
      <w:r w:rsidRPr="00116C87">
        <w:rPr>
          <w:rFonts w:cs="Arial"/>
          <w:sz w:val="20"/>
        </w:rPr>
        <w:t>jest uprawniony do zapłaty bezpośrednio wynagrodzenia na rzecz podwykonawcy lub dalszego podwykonawcy. W przypadku zapłaty na rzecz dalszego podwykonawcy przez WYKONAWCĘ całości lub części wynagrodzenia czy to na podstawie zdania poprzedniego czy też bezpośrednio na podstawie art. 647</w:t>
      </w:r>
      <w:r w:rsidRPr="00116C87">
        <w:rPr>
          <w:rFonts w:cs="Arial"/>
          <w:sz w:val="20"/>
          <w:vertAlign w:val="superscript"/>
        </w:rPr>
        <w:t>1</w:t>
      </w:r>
      <w:r w:rsidRPr="00116C87">
        <w:rPr>
          <w:rFonts w:cs="Arial"/>
          <w:sz w:val="20"/>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podwykonawcy, PODWYKONAWCY nie przysługuje roszczenie o zapłatę odsetek za okres zatrzymania.</w:t>
      </w:r>
    </w:p>
    <w:p w14:paraId="5EA11DF2" w14:textId="77777777" w:rsidR="003114A2" w:rsidRPr="00116C87" w:rsidRDefault="003114A2" w:rsidP="00116C87">
      <w:pPr>
        <w:spacing w:line="360" w:lineRule="auto"/>
        <w:ind w:left="284" w:hanging="284"/>
        <w:jc w:val="both"/>
        <w:rPr>
          <w:rFonts w:cs="Arial"/>
          <w:sz w:val="20"/>
        </w:rPr>
      </w:pPr>
      <w:r w:rsidRPr="00116C87">
        <w:rPr>
          <w:rFonts w:cs="Arial"/>
          <w:sz w:val="20"/>
        </w:rPr>
        <w:t xml:space="preserve">7. Przez zawarcie umowy z dalszym podwykonawcą, PODWYKONAWCA nie zostaje zwolniony z jakiegokolwiek obowiązku, odpowiedzialności ani zobowiązania wynikających z Umowy i pozostaje </w:t>
      </w:r>
      <w:r w:rsidRPr="00116C87">
        <w:rPr>
          <w:rFonts w:cs="Arial"/>
          <w:sz w:val="20"/>
        </w:rPr>
        <w:lastRenderedPageBreak/>
        <w:t>w pełni odpowiedzialny za wszelkie działania lub zaniechania dalszych podwykonawców jak za własne działania lub zaniechania.</w:t>
      </w:r>
    </w:p>
    <w:p w14:paraId="6606A8A0" w14:textId="5D078663" w:rsidR="003114A2" w:rsidRPr="00116C87" w:rsidRDefault="003114A2" w:rsidP="00116C87">
      <w:pPr>
        <w:spacing w:line="360" w:lineRule="auto"/>
        <w:ind w:left="284" w:hanging="284"/>
        <w:jc w:val="both"/>
        <w:rPr>
          <w:rFonts w:cs="Arial"/>
          <w:sz w:val="20"/>
        </w:rPr>
      </w:pPr>
      <w:r w:rsidRPr="00116C87">
        <w:rPr>
          <w:rFonts w:cs="Arial"/>
          <w:sz w:val="20"/>
        </w:rPr>
        <w:t xml:space="preserve">8. W przypadku, gdy PODWYKONAWCA powierzy wykonanie prac objętych Umową dalszym podwykonawcom lub kolejnym dalszym podwykonawcom z naruszeniem postanowień wskazanych w niniejszym artykule Umowy, WYKONAWCA będzie miał prawo naliczyć PODWYKONAWCY karę umowną w wysokości 20 % wartości wynagrodzenia, o którym mowa w </w:t>
      </w:r>
      <w:r w:rsidR="00D162DB">
        <w:rPr>
          <w:rFonts w:cs="Arial"/>
          <w:sz w:val="20"/>
        </w:rPr>
        <w:t>A</w:t>
      </w:r>
      <w:r w:rsidRPr="00116C87">
        <w:rPr>
          <w:rFonts w:cs="Arial"/>
          <w:sz w:val="20"/>
        </w:rPr>
        <w:t>rt. 5 ust. 1 Umowy za każdy przypadek naruszenia, płatną w terminie 7 dni od dnia otrzymania przez PODWYKONAWCĘ noty księgowej wystawionej przez WYKONAWCĘ. Kara umowna, o której mowa w zdaniu poprzednim może być rozliczona przez jej potrącenie przez WYKONAWCĘ z wierzytelności PODWYKONAWCY wobec WYKONAWCY. WYKONAWCA zastrzega sobie możliwość dochodzenia odszkodowania na zasadach ogólnych w przypadku, gdy wysokość szkody będzie przewyższała wysokość kary umownej.</w:t>
      </w:r>
    </w:p>
    <w:p w14:paraId="287FE88E" w14:textId="04BB6500" w:rsidR="003114A2" w:rsidRPr="00116C87" w:rsidRDefault="003114A2" w:rsidP="00116C87">
      <w:pPr>
        <w:spacing w:line="360" w:lineRule="auto"/>
        <w:ind w:left="284" w:hanging="284"/>
        <w:jc w:val="both"/>
        <w:rPr>
          <w:rFonts w:cs="Arial"/>
          <w:sz w:val="20"/>
        </w:rPr>
      </w:pPr>
      <w:r w:rsidRPr="00116C87">
        <w:rPr>
          <w:rFonts w:cs="Arial"/>
          <w:sz w:val="20"/>
        </w:rPr>
        <w:t xml:space="preserve">9. Postanowienia powyższe stosuje się do umów PODWYKONAWCY z dalszymi podwykonawcami oraz umów dalszych podwykonawców z kolejnymi dalszymi podwykonawcami. PODWYKONAWCA zagwarantuje, że w ewentualnych umowach podwykonawcy z dalszymi podwykonawcami oraz umowach dalszych podwykonawców z kolejnymi dalszymi podwykonawcami zostaną zawarte postanowienia umowne analogiczne do postanowień niniejszego artykułu. PODWYKONAWCA zobowiązuje się przekazać WYKONAWCY poświadczoną za zgodność z oryginałem kopię umowy PODWYKONAWCY z dalszym podwykonawcą (oraz dalszego podwykonawcy z dalszym podwykonawcą) lub też spowodować, że poświadczona kopia tej umowy zostanie przekazana WYKONAWCY przez PODWYKONAWCĘ lub dalszego podwykonawcę w terminie 3 dni od dnia zawarcia przez PODWYKONAWCĘ (lub dalszego podwykonawcę) umowy z dalszym podwykonawcą. W przypadku niewykonania lub nienależytego wykonania tego zobowiązania, PODWYKONAWCA zapłaci WYKONAWCY karę umowną w wysokości 20% wartości całego przedmiotu Umowy, określonego w </w:t>
      </w:r>
      <w:r w:rsidR="00B97995">
        <w:rPr>
          <w:rFonts w:cs="Arial"/>
          <w:sz w:val="20"/>
        </w:rPr>
        <w:t>A</w:t>
      </w:r>
      <w:r w:rsidRPr="00116C87">
        <w:rPr>
          <w:rFonts w:cs="Arial"/>
          <w:sz w:val="20"/>
        </w:rPr>
        <w:t>rt. 5 ust. 1 Umowy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4E094EAD" w14:textId="77777777" w:rsidR="000B203E" w:rsidRPr="00116C87" w:rsidRDefault="000B203E" w:rsidP="00116C87">
      <w:pPr>
        <w:pStyle w:val="Zwykytekst"/>
        <w:spacing w:line="360" w:lineRule="auto"/>
        <w:jc w:val="both"/>
        <w:rPr>
          <w:rFonts w:ascii="Arial" w:hAnsi="Arial" w:cs="Arial"/>
        </w:rPr>
      </w:pPr>
    </w:p>
    <w:p w14:paraId="561C1A70"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3 - TERMINY REALIZACJI</w:t>
      </w:r>
    </w:p>
    <w:p w14:paraId="0F2F217E" w14:textId="77777777" w:rsidR="00A267CD" w:rsidRPr="00116C87" w:rsidRDefault="00A267CD" w:rsidP="00116C87">
      <w:pPr>
        <w:pStyle w:val="Zwykytekst"/>
        <w:spacing w:line="360" w:lineRule="auto"/>
        <w:rPr>
          <w:rFonts w:ascii="Arial" w:hAnsi="Arial" w:cs="Arial"/>
          <w:u w:val="single"/>
        </w:rPr>
      </w:pPr>
    </w:p>
    <w:p w14:paraId="1E249A58" w14:textId="77777777" w:rsidR="00443C6D" w:rsidRPr="00116C87" w:rsidRDefault="00A267CD" w:rsidP="00116C87">
      <w:pPr>
        <w:pStyle w:val="Zwykytekst"/>
        <w:numPr>
          <w:ilvl w:val="0"/>
          <w:numId w:val="20"/>
        </w:numPr>
        <w:spacing w:line="360" w:lineRule="auto"/>
        <w:ind w:left="357" w:hanging="357"/>
        <w:jc w:val="both"/>
        <w:rPr>
          <w:rFonts w:ascii="Arial" w:hAnsi="Arial" w:cs="Arial"/>
        </w:rPr>
      </w:pPr>
      <w:r w:rsidRPr="00116C87">
        <w:rPr>
          <w:rFonts w:ascii="Arial" w:hAnsi="Arial" w:cs="Arial"/>
        </w:rPr>
        <w:t xml:space="preserve">Strony ustalają, iż terminy realizacji </w:t>
      </w:r>
      <w:r w:rsidR="00B83532" w:rsidRPr="00116C87">
        <w:rPr>
          <w:rFonts w:ascii="Arial" w:hAnsi="Arial" w:cs="Arial"/>
        </w:rPr>
        <w:t>przedmiotu</w:t>
      </w:r>
      <w:r w:rsidRPr="00116C87">
        <w:rPr>
          <w:rFonts w:ascii="Arial" w:hAnsi="Arial" w:cs="Arial"/>
        </w:rPr>
        <w:t xml:space="preserve"> U</w:t>
      </w:r>
      <w:r w:rsidR="00B83532" w:rsidRPr="00116C87">
        <w:rPr>
          <w:rFonts w:ascii="Arial" w:hAnsi="Arial" w:cs="Arial"/>
        </w:rPr>
        <w:t>mowy</w:t>
      </w:r>
      <w:r w:rsidRPr="00116C87">
        <w:rPr>
          <w:rFonts w:ascii="Arial" w:hAnsi="Arial" w:cs="Arial"/>
        </w:rPr>
        <w:t xml:space="preserve"> </w:t>
      </w:r>
      <w:r w:rsidR="00443C6D" w:rsidRPr="00116C87">
        <w:rPr>
          <w:rFonts w:ascii="Arial" w:hAnsi="Arial" w:cs="Arial"/>
        </w:rPr>
        <w:t xml:space="preserve">określone zostają następująco: </w:t>
      </w:r>
    </w:p>
    <w:p w14:paraId="7D41E4F4" w14:textId="77777777" w:rsidR="00443C6D" w:rsidRPr="00116C87" w:rsidRDefault="00443C6D" w:rsidP="00116C87">
      <w:pPr>
        <w:pStyle w:val="Zwykytekst"/>
        <w:spacing w:line="360" w:lineRule="auto"/>
        <w:ind w:left="357"/>
        <w:jc w:val="both"/>
        <w:rPr>
          <w:rFonts w:ascii="Arial" w:hAnsi="Arial" w:cs="Arial"/>
        </w:rPr>
      </w:pPr>
      <w:r w:rsidRPr="00116C87">
        <w:rPr>
          <w:rFonts w:ascii="Arial" w:hAnsi="Arial" w:cs="Arial"/>
        </w:rPr>
        <w:t xml:space="preserve">a. termin rozpoczęcia </w:t>
      </w:r>
      <w:r w:rsidR="00A161A4" w:rsidRPr="00116C87">
        <w:rPr>
          <w:rFonts w:ascii="Arial" w:hAnsi="Arial" w:cs="Arial"/>
        </w:rPr>
        <w:t xml:space="preserve">prac </w:t>
      </w:r>
      <w:r w:rsidRPr="00116C87">
        <w:rPr>
          <w:rFonts w:ascii="Arial" w:hAnsi="Arial" w:cs="Arial"/>
        </w:rPr>
        <w:t>ustala się na dzień</w:t>
      </w:r>
      <w:r w:rsidR="00543143" w:rsidRPr="00116C87">
        <w:rPr>
          <w:rFonts w:ascii="Arial" w:hAnsi="Arial" w:cs="Arial"/>
        </w:rPr>
        <w:t xml:space="preserve"> </w:t>
      </w:r>
      <w:r w:rsidR="00030E91" w:rsidRPr="00116C87">
        <w:rPr>
          <w:rFonts w:ascii="Arial" w:hAnsi="Arial" w:cs="Arial"/>
          <w:b/>
        </w:rPr>
        <w:t>zawarcia Umowy;</w:t>
      </w:r>
    </w:p>
    <w:p w14:paraId="63F94D50" w14:textId="5B4CB491" w:rsidR="00C01177" w:rsidRPr="00116C87" w:rsidRDefault="00443C6D" w:rsidP="00116C87">
      <w:pPr>
        <w:pStyle w:val="Zwykytekst"/>
        <w:spacing w:line="360" w:lineRule="auto"/>
        <w:ind w:left="357"/>
        <w:jc w:val="both"/>
        <w:rPr>
          <w:rFonts w:ascii="Arial" w:hAnsi="Arial" w:cs="Arial"/>
          <w:b/>
          <w:bCs/>
          <w:color w:val="000000"/>
        </w:rPr>
      </w:pPr>
      <w:r w:rsidRPr="00116C87">
        <w:rPr>
          <w:rFonts w:ascii="Arial" w:hAnsi="Arial" w:cs="Arial"/>
        </w:rPr>
        <w:t xml:space="preserve">b. termin zakończenia </w:t>
      </w:r>
      <w:r w:rsidR="00A161A4" w:rsidRPr="00116C87">
        <w:rPr>
          <w:rFonts w:ascii="Arial" w:hAnsi="Arial" w:cs="Arial"/>
        </w:rPr>
        <w:t xml:space="preserve">prac </w:t>
      </w:r>
      <w:r w:rsidRPr="00116C87">
        <w:rPr>
          <w:rFonts w:ascii="Arial" w:hAnsi="Arial" w:cs="Arial"/>
        </w:rPr>
        <w:t>ustala się na</w:t>
      </w:r>
      <w:r w:rsidR="007D0FBA" w:rsidRPr="00116C87">
        <w:rPr>
          <w:rFonts w:ascii="Arial" w:hAnsi="Arial" w:cs="Arial"/>
        </w:rPr>
        <w:t xml:space="preserve"> </w:t>
      </w:r>
      <w:r w:rsidR="00773C6D">
        <w:rPr>
          <w:rFonts w:ascii="Arial" w:hAnsi="Arial" w:cs="Arial"/>
          <w:b/>
        </w:rPr>
        <w:t>…………………………………………………………………………………….</w:t>
      </w:r>
      <w:r w:rsidR="00511966" w:rsidRPr="00116C87">
        <w:rPr>
          <w:rFonts w:ascii="Arial" w:hAnsi="Arial" w:cs="Arial"/>
          <w:b/>
        </w:rPr>
        <w:t xml:space="preserve">, </w:t>
      </w:r>
      <w:r w:rsidR="00C01177" w:rsidRPr="00116C87">
        <w:rPr>
          <w:rFonts w:ascii="Arial" w:hAnsi="Arial" w:cs="Arial"/>
          <w:b/>
        </w:rPr>
        <w:t xml:space="preserve">z </w:t>
      </w:r>
      <w:r w:rsidR="00C01177" w:rsidRPr="00116C87">
        <w:rPr>
          <w:rFonts w:ascii="Arial" w:hAnsi="Arial" w:cs="Arial"/>
          <w:b/>
          <w:bCs/>
          <w:color w:val="000000"/>
        </w:rPr>
        <w:t xml:space="preserve">zastrzeżeniem: </w:t>
      </w:r>
    </w:p>
    <w:p w14:paraId="6E17ECD2" w14:textId="3BA446AE" w:rsidR="00653797" w:rsidRPr="00116C87" w:rsidRDefault="00547C97" w:rsidP="00B65057">
      <w:pPr>
        <w:spacing w:line="360" w:lineRule="auto"/>
        <w:ind w:left="426"/>
        <w:jc w:val="both"/>
        <w:rPr>
          <w:rFonts w:eastAsia="Calibri" w:cs="Arial"/>
          <w:sz w:val="20"/>
          <w:lang w:eastAsia="en-US"/>
        </w:rPr>
      </w:pPr>
      <w:r>
        <w:rPr>
          <w:rFonts w:eastAsia="Calibri" w:cs="Arial"/>
          <w:sz w:val="20"/>
          <w:lang w:eastAsia="en-US"/>
        </w:rPr>
        <w:t>1.1.</w:t>
      </w:r>
      <w:r w:rsidR="00653797" w:rsidRPr="00116C87">
        <w:rPr>
          <w:rFonts w:eastAsia="Calibri" w:cs="Arial"/>
          <w:sz w:val="20"/>
          <w:lang w:eastAsia="en-US"/>
        </w:rPr>
        <w:t xml:space="preserve"> Realizacja przedmiotu Umowy jest możliwa pod warunkiem korzystnych warunków pogodowych. PODWYKONAWCA zastrzega sobie prawo do zawnioskowania do WYKONAWCY o przedłużenie czasu realizacji prac o czas przerw spowodowanych niekorzystnymi warunkami pogodowymi, jednakże czas realizacji prac może zostać wydłużony tylko na mocy aneksu do </w:t>
      </w:r>
      <w:r w:rsidR="00653797" w:rsidRPr="00116C87">
        <w:rPr>
          <w:rFonts w:eastAsia="Calibri" w:cs="Arial"/>
          <w:sz w:val="20"/>
          <w:lang w:eastAsia="en-US"/>
        </w:rPr>
        <w:lastRenderedPageBreak/>
        <w:t>Umowy. Przez niekorzystne warunki pogodowe rozumie się opady deszczu od umiarkowanych wzwyż oraz temperatury poniżej 0 stopni Cel</w:t>
      </w:r>
      <w:r w:rsidR="00FA3468" w:rsidRPr="00116C87">
        <w:rPr>
          <w:rFonts w:eastAsia="Calibri" w:cs="Arial"/>
          <w:sz w:val="20"/>
          <w:lang w:eastAsia="en-US"/>
        </w:rPr>
        <w:t>sju</w:t>
      </w:r>
      <w:r w:rsidR="00653797" w:rsidRPr="00116C87">
        <w:rPr>
          <w:rFonts w:eastAsia="Calibri" w:cs="Arial"/>
          <w:sz w:val="20"/>
          <w:lang w:eastAsia="en-US"/>
        </w:rPr>
        <w:t>sza.</w:t>
      </w:r>
    </w:p>
    <w:p w14:paraId="26E530AC" w14:textId="7FD6AB13" w:rsidR="00653797" w:rsidRPr="00116C87" w:rsidRDefault="00547C97" w:rsidP="00116C87">
      <w:pPr>
        <w:spacing w:line="360" w:lineRule="auto"/>
        <w:ind w:left="426"/>
        <w:jc w:val="both"/>
        <w:rPr>
          <w:rFonts w:eastAsia="Calibri" w:cs="Arial"/>
          <w:sz w:val="20"/>
          <w:lang w:eastAsia="en-US"/>
        </w:rPr>
      </w:pPr>
      <w:r>
        <w:rPr>
          <w:rFonts w:eastAsia="Calibri" w:cs="Arial"/>
          <w:sz w:val="20"/>
          <w:lang w:eastAsia="en-US"/>
        </w:rPr>
        <w:t xml:space="preserve">2.2. </w:t>
      </w:r>
      <w:r w:rsidR="00653797" w:rsidRPr="00116C87">
        <w:rPr>
          <w:rFonts w:eastAsia="Calibri" w:cs="Arial"/>
          <w:sz w:val="20"/>
          <w:lang w:eastAsia="en-US"/>
        </w:rPr>
        <w:t xml:space="preserve">W </w:t>
      </w:r>
      <w:r w:rsidR="00222FE1" w:rsidRPr="00116C87">
        <w:rPr>
          <w:rFonts w:eastAsia="Calibri" w:cs="Arial"/>
          <w:sz w:val="20"/>
          <w:lang w:eastAsia="en-US"/>
        </w:rPr>
        <w:t>powyższym</w:t>
      </w:r>
      <w:r w:rsidR="00653797" w:rsidRPr="00116C87">
        <w:rPr>
          <w:rFonts w:eastAsia="Calibri" w:cs="Arial"/>
          <w:sz w:val="20"/>
          <w:lang w:eastAsia="en-US"/>
        </w:rPr>
        <w:t xml:space="preserve"> przypadk</w:t>
      </w:r>
      <w:r w:rsidR="00222FE1" w:rsidRPr="00116C87">
        <w:rPr>
          <w:rFonts w:eastAsia="Calibri" w:cs="Arial"/>
          <w:sz w:val="20"/>
          <w:lang w:eastAsia="en-US"/>
        </w:rPr>
        <w:t>u</w:t>
      </w:r>
      <w:r w:rsidR="00653797" w:rsidRPr="00116C87">
        <w:rPr>
          <w:rFonts w:eastAsia="Calibri" w:cs="Arial"/>
          <w:sz w:val="20"/>
          <w:lang w:eastAsia="en-US"/>
        </w:rPr>
        <w:t xml:space="preserve"> zamiana terminu realizacji prac nie wiążę się ze zwiększeniem wynagrodzenia, chyba, że Strony inaczej postanowią na piśmie. WYKONAWCA jest zobligowany do uwzględnienia wniosków PODWYKONAWCY w przypadku zaistnienia niekorzystnych warunków pogodowych</w:t>
      </w:r>
      <w:r>
        <w:rPr>
          <w:rFonts w:eastAsia="Calibri" w:cs="Arial"/>
          <w:sz w:val="20"/>
          <w:lang w:eastAsia="en-US"/>
        </w:rPr>
        <w:t>,</w:t>
      </w:r>
      <w:r w:rsidR="00653797" w:rsidRPr="00116C87">
        <w:rPr>
          <w:rFonts w:eastAsia="Calibri" w:cs="Arial"/>
          <w:sz w:val="20"/>
          <w:lang w:eastAsia="en-US"/>
        </w:rPr>
        <w:t xml:space="preserve"> jeżeli będ</w:t>
      </w:r>
      <w:r w:rsidR="00222FE1" w:rsidRPr="00116C87">
        <w:rPr>
          <w:rFonts w:eastAsia="Calibri" w:cs="Arial"/>
          <w:sz w:val="20"/>
          <w:lang w:eastAsia="en-US"/>
        </w:rPr>
        <w:t>ą</w:t>
      </w:r>
      <w:r w:rsidR="00653797" w:rsidRPr="00116C87">
        <w:rPr>
          <w:rFonts w:eastAsia="Calibri" w:cs="Arial"/>
          <w:sz w:val="20"/>
          <w:lang w:eastAsia="en-US"/>
        </w:rPr>
        <w:t xml:space="preserve"> on</w:t>
      </w:r>
      <w:r w:rsidR="00222FE1" w:rsidRPr="00116C87">
        <w:rPr>
          <w:rFonts w:eastAsia="Calibri" w:cs="Arial"/>
          <w:sz w:val="20"/>
          <w:lang w:eastAsia="en-US"/>
        </w:rPr>
        <w:t>e</w:t>
      </w:r>
      <w:r w:rsidR="00653797" w:rsidRPr="00116C87">
        <w:rPr>
          <w:rFonts w:eastAsia="Calibri" w:cs="Arial"/>
          <w:sz w:val="20"/>
          <w:lang w:eastAsia="en-US"/>
        </w:rPr>
        <w:t xml:space="preserve"> wynosił</w:t>
      </w:r>
      <w:r w:rsidR="00222FE1" w:rsidRPr="00116C87">
        <w:rPr>
          <w:rFonts w:eastAsia="Calibri" w:cs="Arial"/>
          <w:sz w:val="20"/>
          <w:lang w:eastAsia="en-US"/>
        </w:rPr>
        <w:t>y</w:t>
      </w:r>
      <w:r w:rsidR="00653797" w:rsidRPr="00116C87">
        <w:rPr>
          <w:rFonts w:eastAsia="Calibri" w:cs="Arial"/>
          <w:sz w:val="20"/>
          <w:lang w:eastAsia="en-US"/>
        </w:rPr>
        <w:t xml:space="preserve"> dłużej niż 2 dni robocze.</w:t>
      </w:r>
    </w:p>
    <w:p w14:paraId="4188FE0B" w14:textId="0E122BBD" w:rsidR="00A267CD" w:rsidRPr="00116C87" w:rsidRDefault="00DF3D60" w:rsidP="00116C87">
      <w:pPr>
        <w:numPr>
          <w:ilvl w:val="0"/>
          <w:numId w:val="20"/>
        </w:numPr>
        <w:spacing w:line="360" w:lineRule="auto"/>
        <w:ind w:left="357" w:hanging="357"/>
        <w:jc w:val="both"/>
        <w:rPr>
          <w:rFonts w:cs="Arial"/>
          <w:sz w:val="20"/>
        </w:rPr>
      </w:pPr>
      <w:r w:rsidRPr="00116C87">
        <w:rPr>
          <w:rFonts w:cs="Arial"/>
          <w:sz w:val="20"/>
        </w:rPr>
        <w:t>WYKONAWCA</w:t>
      </w:r>
      <w:r w:rsidR="00A267CD" w:rsidRPr="00116C87">
        <w:rPr>
          <w:rFonts w:cs="Arial"/>
          <w:sz w:val="20"/>
        </w:rPr>
        <w:t xml:space="preserve"> zastrzega sobie prawo do czasowego wstrzymania </w:t>
      </w:r>
      <w:r w:rsidR="00A161A4" w:rsidRPr="00116C87">
        <w:rPr>
          <w:rFonts w:cs="Arial"/>
          <w:sz w:val="20"/>
        </w:rPr>
        <w:t xml:space="preserve">prac </w:t>
      </w:r>
      <w:r w:rsidR="00A267CD" w:rsidRPr="00116C87">
        <w:rPr>
          <w:rFonts w:cs="Arial"/>
          <w:sz w:val="20"/>
        </w:rPr>
        <w:t xml:space="preserve">skutkującego ograniczeniem lub całkowitym ich wstrzymaniem. Czas wstrzymania </w:t>
      </w:r>
      <w:r w:rsidR="00A161A4" w:rsidRPr="00116C87">
        <w:rPr>
          <w:rFonts w:cs="Arial"/>
          <w:sz w:val="20"/>
        </w:rPr>
        <w:t xml:space="preserve">prac </w:t>
      </w:r>
      <w:r w:rsidR="00A267CD" w:rsidRPr="00116C87">
        <w:rPr>
          <w:rFonts w:cs="Arial"/>
          <w:sz w:val="20"/>
        </w:rPr>
        <w:t>nie może być jednorazowo dłuższy niż 3 dni kalendarzowe</w:t>
      </w:r>
      <w:r w:rsidR="00265AF7" w:rsidRPr="00116C87">
        <w:rPr>
          <w:rFonts w:cs="Arial"/>
          <w:sz w:val="20"/>
        </w:rPr>
        <w:t>.</w:t>
      </w:r>
      <w:r w:rsidR="00A267CD" w:rsidRPr="00116C87">
        <w:rPr>
          <w:rFonts w:cs="Arial"/>
          <w:sz w:val="20"/>
        </w:rPr>
        <w:t xml:space="preserve">  Wszystkie przestoje spowodowane wstrzymaniem prac przez </w:t>
      </w:r>
      <w:r w:rsidR="007A1ED2" w:rsidRPr="00116C87">
        <w:rPr>
          <w:rFonts w:cs="Arial"/>
          <w:sz w:val="20"/>
        </w:rPr>
        <w:t>WYKONAWCĘ</w:t>
      </w:r>
      <w:r w:rsidR="00A267CD" w:rsidRPr="00116C87">
        <w:rPr>
          <w:rFonts w:cs="Arial"/>
          <w:sz w:val="20"/>
        </w:rPr>
        <w:t xml:space="preserve"> będą ewidencjonowane przez </w:t>
      </w:r>
      <w:r w:rsidR="00E0564F" w:rsidRPr="00116C87">
        <w:rPr>
          <w:rFonts w:cs="Arial"/>
          <w:sz w:val="20"/>
        </w:rPr>
        <w:t>POD</w:t>
      </w:r>
      <w:r w:rsidR="00A267CD" w:rsidRPr="00116C87">
        <w:rPr>
          <w:rFonts w:cs="Arial"/>
          <w:sz w:val="20"/>
        </w:rPr>
        <w:t>WYKONAWCĘ i będą podstawą do zmian</w:t>
      </w:r>
      <w:r w:rsidR="00635AB4" w:rsidRPr="00116C87">
        <w:rPr>
          <w:rFonts w:cs="Arial"/>
          <w:sz w:val="20"/>
        </w:rPr>
        <w:t>y</w:t>
      </w:r>
      <w:r w:rsidR="00A267CD" w:rsidRPr="00116C87">
        <w:rPr>
          <w:rFonts w:cs="Arial"/>
          <w:sz w:val="20"/>
        </w:rPr>
        <w:t xml:space="preserve"> terminu realizacji określonego w </w:t>
      </w:r>
      <w:r w:rsidR="00635AB4" w:rsidRPr="00116C87">
        <w:rPr>
          <w:rFonts w:cs="Arial"/>
          <w:sz w:val="20"/>
        </w:rPr>
        <w:t>ust.</w:t>
      </w:r>
      <w:r w:rsidR="00265AF7" w:rsidRPr="00116C87">
        <w:rPr>
          <w:rFonts w:cs="Arial"/>
          <w:sz w:val="20"/>
        </w:rPr>
        <w:t xml:space="preserve"> 1 lit. b niniejszego </w:t>
      </w:r>
      <w:r w:rsidR="004B3E01" w:rsidRPr="00116C87">
        <w:rPr>
          <w:rFonts w:cs="Arial"/>
          <w:sz w:val="20"/>
        </w:rPr>
        <w:t>a</w:t>
      </w:r>
      <w:r w:rsidR="00FE437C" w:rsidRPr="00116C87">
        <w:rPr>
          <w:rFonts w:cs="Arial"/>
          <w:sz w:val="20"/>
        </w:rPr>
        <w:t>rty</w:t>
      </w:r>
      <w:r w:rsidR="004B3E01" w:rsidRPr="00116C87">
        <w:rPr>
          <w:rFonts w:cs="Arial"/>
          <w:sz w:val="20"/>
        </w:rPr>
        <w:t>kułu</w:t>
      </w:r>
      <w:r w:rsidR="00192EE3" w:rsidRPr="00116C87">
        <w:rPr>
          <w:rFonts w:cs="Arial"/>
          <w:sz w:val="20"/>
        </w:rPr>
        <w:t xml:space="preserve"> i nie będą skutkowały zmianą wynagrodzenia określonego w</w:t>
      </w:r>
      <w:r w:rsidR="00547C97">
        <w:rPr>
          <w:rFonts w:cs="Arial"/>
          <w:sz w:val="20"/>
        </w:rPr>
        <w:t xml:space="preserve"> </w:t>
      </w:r>
      <w:r w:rsidR="00170B7F">
        <w:rPr>
          <w:rFonts w:cs="Arial"/>
          <w:sz w:val="20"/>
        </w:rPr>
        <w:t>A</w:t>
      </w:r>
      <w:r w:rsidR="00192EE3" w:rsidRPr="00116C87">
        <w:rPr>
          <w:rFonts w:cs="Arial"/>
          <w:sz w:val="20"/>
        </w:rPr>
        <w:t>rt. 5 Umowy</w:t>
      </w:r>
      <w:r w:rsidR="00265AF7" w:rsidRPr="00116C87">
        <w:rPr>
          <w:rFonts w:cs="Arial"/>
          <w:sz w:val="20"/>
        </w:rPr>
        <w:t>.</w:t>
      </w:r>
      <w:r w:rsidR="00635AB4" w:rsidRPr="00116C87">
        <w:rPr>
          <w:rFonts w:cs="Arial"/>
          <w:sz w:val="20"/>
        </w:rPr>
        <w:t xml:space="preserve"> </w:t>
      </w:r>
      <w:r w:rsidR="00A267CD" w:rsidRPr="00116C87">
        <w:rPr>
          <w:rFonts w:cs="Arial"/>
          <w:sz w:val="20"/>
        </w:rPr>
        <w:t xml:space="preserve">Powyższa zmiana wymaga formy pisemnej </w:t>
      </w:r>
      <w:r w:rsidR="00170B7F">
        <w:rPr>
          <w:rFonts w:cs="Arial"/>
          <w:sz w:val="20"/>
        </w:rPr>
        <w:t>w postaci a</w:t>
      </w:r>
      <w:r w:rsidR="00A267CD" w:rsidRPr="00116C87">
        <w:rPr>
          <w:rFonts w:cs="Arial"/>
          <w:sz w:val="20"/>
        </w:rPr>
        <w:t>neksu do</w:t>
      </w:r>
      <w:r w:rsidR="00265AF7" w:rsidRPr="00116C87">
        <w:rPr>
          <w:rFonts w:cs="Arial"/>
          <w:sz w:val="20"/>
        </w:rPr>
        <w:t xml:space="preserve"> niniejszej </w:t>
      </w:r>
      <w:r w:rsidR="004B3E01" w:rsidRPr="00116C87">
        <w:rPr>
          <w:rFonts w:cs="Arial"/>
          <w:sz w:val="20"/>
        </w:rPr>
        <w:t>Umowy</w:t>
      </w:r>
      <w:r w:rsidR="00265AF7" w:rsidRPr="00116C87">
        <w:rPr>
          <w:rFonts w:cs="Arial"/>
          <w:sz w:val="20"/>
        </w:rPr>
        <w:t xml:space="preserve">, </w:t>
      </w:r>
      <w:r w:rsidR="00A267CD" w:rsidRPr="00116C87">
        <w:rPr>
          <w:rFonts w:cs="Arial"/>
          <w:sz w:val="20"/>
        </w:rPr>
        <w:t xml:space="preserve">jeżeli będzie mieć wpływ na harmonogram wykonania </w:t>
      </w:r>
      <w:r w:rsidR="00A161A4" w:rsidRPr="00116C87">
        <w:rPr>
          <w:rFonts w:cs="Arial"/>
          <w:sz w:val="20"/>
        </w:rPr>
        <w:t>przedmiotu Umowy</w:t>
      </w:r>
      <w:r w:rsidR="00A267CD" w:rsidRPr="00116C87">
        <w:rPr>
          <w:rFonts w:cs="Arial"/>
          <w:sz w:val="20"/>
        </w:rPr>
        <w:t>.</w:t>
      </w:r>
    </w:p>
    <w:p w14:paraId="3F86B161" w14:textId="70141FE6" w:rsidR="00A267CD" w:rsidRPr="00116C87" w:rsidRDefault="00DF3D60" w:rsidP="00116C87">
      <w:pPr>
        <w:numPr>
          <w:ilvl w:val="0"/>
          <w:numId w:val="20"/>
        </w:numPr>
        <w:spacing w:line="360" w:lineRule="auto"/>
        <w:ind w:left="357" w:hanging="357"/>
        <w:jc w:val="both"/>
        <w:rPr>
          <w:rFonts w:cs="Arial"/>
          <w:sz w:val="20"/>
        </w:rPr>
      </w:pPr>
      <w:r w:rsidRPr="00116C87">
        <w:rPr>
          <w:rFonts w:cs="Arial"/>
          <w:sz w:val="20"/>
        </w:rPr>
        <w:t>WYKONAWCA</w:t>
      </w:r>
      <w:r w:rsidR="00A267CD" w:rsidRPr="00116C87">
        <w:rPr>
          <w:rFonts w:cs="Arial"/>
          <w:sz w:val="20"/>
        </w:rPr>
        <w:t xml:space="preserve"> zastrzega sobie prawo do przerwania lub zmiany organizacji pracy </w:t>
      </w:r>
      <w:r w:rsidR="0077331F" w:rsidRPr="00116C87">
        <w:rPr>
          <w:rFonts w:cs="Arial"/>
          <w:sz w:val="20"/>
        </w:rPr>
        <w:t>POD</w:t>
      </w:r>
      <w:r w:rsidR="007D0FBA" w:rsidRPr="00116C87">
        <w:rPr>
          <w:rFonts w:cs="Arial"/>
          <w:sz w:val="20"/>
        </w:rPr>
        <w:t xml:space="preserve">WYKONAWCY, ze względu na hałas </w:t>
      </w:r>
      <w:r w:rsidR="00A267CD" w:rsidRPr="00116C87">
        <w:rPr>
          <w:rFonts w:cs="Arial"/>
          <w:sz w:val="20"/>
        </w:rPr>
        <w:t>lub inną uciążliwość powodującą zaburzenia w funkcjonowaniu</w:t>
      </w:r>
      <w:r w:rsidR="00924F0C" w:rsidRPr="00116C87">
        <w:rPr>
          <w:rFonts w:cs="Arial"/>
          <w:sz w:val="20"/>
        </w:rPr>
        <w:t xml:space="preserve"> obiektów zlokalizowanych na terenie </w:t>
      </w:r>
      <w:r w:rsidR="00170B7F">
        <w:rPr>
          <w:rFonts w:cs="Arial"/>
          <w:sz w:val="20"/>
        </w:rPr>
        <w:t>Hotelu „Petrochemia”</w:t>
      </w:r>
      <w:r w:rsidR="00170B7F" w:rsidRPr="00116C87">
        <w:rPr>
          <w:rFonts w:cs="Arial"/>
          <w:sz w:val="20"/>
        </w:rPr>
        <w:t xml:space="preserve"> </w:t>
      </w:r>
      <w:r w:rsidR="0044702D" w:rsidRPr="00116C87">
        <w:rPr>
          <w:rFonts w:cs="Arial"/>
          <w:sz w:val="20"/>
        </w:rPr>
        <w:t>(</w:t>
      </w:r>
      <w:r w:rsidR="00924F0C" w:rsidRPr="00116C87">
        <w:rPr>
          <w:rFonts w:cs="Arial"/>
          <w:sz w:val="20"/>
        </w:rPr>
        <w:t xml:space="preserve">przy ul. </w:t>
      </w:r>
      <w:r w:rsidR="00170B7F">
        <w:rPr>
          <w:rFonts w:cs="Arial"/>
          <w:sz w:val="20"/>
        </w:rPr>
        <w:t>3 Maja 33</w:t>
      </w:r>
      <w:r w:rsidR="00924F0C" w:rsidRPr="00116C87">
        <w:rPr>
          <w:rFonts w:cs="Arial"/>
          <w:sz w:val="20"/>
        </w:rPr>
        <w:t xml:space="preserve"> w Płocku)</w:t>
      </w:r>
      <w:r w:rsidR="00A267CD" w:rsidRPr="00116C87">
        <w:rPr>
          <w:rFonts w:cs="Arial"/>
          <w:sz w:val="20"/>
        </w:rPr>
        <w:t xml:space="preserve">, a także z uwagi na sposób prowadzenia prac stanowiący zagrożenie dla bezpieczeństwa lub </w:t>
      </w:r>
      <w:r w:rsidR="00924F0C" w:rsidRPr="00116C87">
        <w:rPr>
          <w:rFonts w:cs="Arial"/>
          <w:sz w:val="20"/>
        </w:rPr>
        <w:t>poprawności funkcjonowania</w:t>
      </w:r>
      <w:r w:rsidR="00ED0D34" w:rsidRPr="00116C87">
        <w:rPr>
          <w:rFonts w:cs="Arial"/>
          <w:sz w:val="20"/>
        </w:rPr>
        <w:t xml:space="preserve"> na terenie </w:t>
      </w:r>
      <w:r w:rsidR="00170B7F">
        <w:rPr>
          <w:rFonts w:cs="Arial"/>
          <w:sz w:val="20"/>
        </w:rPr>
        <w:t>Hotelu „Petrochemia”</w:t>
      </w:r>
      <w:r w:rsidR="0044702D" w:rsidRPr="00116C87">
        <w:rPr>
          <w:rFonts w:cs="Arial"/>
          <w:sz w:val="20"/>
        </w:rPr>
        <w:t xml:space="preserve"> </w:t>
      </w:r>
      <w:r w:rsidR="00A267CD" w:rsidRPr="00116C87">
        <w:rPr>
          <w:rFonts w:cs="Arial"/>
          <w:sz w:val="20"/>
        </w:rPr>
        <w:t xml:space="preserve">do czasu ustania </w:t>
      </w:r>
      <w:r w:rsidR="00192EE3" w:rsidRPr="00116C87">
        <w:rPr>
          <w:rFonts w:cs="Arial"/>
          <w:sz w:val="20"/>
        </w:rPr>
        <w:t xml:space="preserve">wspomnianych </w:t>
      </w:r>
      <w:r w:rsidR="00A267CD" w:rsidRPr="00116C87">
        <w:rPr>
          <w:rFonts w:cs="Arial"/>
          <w:sz w:val="20"/>
        </w:rPr>
        <w:t>przeszkód (maksymalnie do 3 dni roboczych).</w:t>
      </w:r>
    </w:p>
    <w:p w14:paraId="2D4FB7B9" w14:textId="77777777" w:rsidR="00EB7668" w:rsidRPr="00116C87" w:rsidRDefault="00A267CD" w:rsidP="00116C87">
      <w:pPr>
        <w:numPr>
          <w:ilvl w:val="0"/>
          <w:numId w:val="20"/>
        </w:numPr>
        <w:spacing w:line="360" w:lineRule="auto"/>
        <w:ind w:left="357" w:hanging="357"/>
        <w:jc w:val="both"/>
        <w:rPr>
          <w:rFonts w:cs="Arial"/>
          <w:sz w:val="20"/>
        </w:rPr>
      </w:pPr>
      <w:r w:rsidRPr="00116C87">
        <w:rPr>
          <w:rFonts w:cs="Arial"/>
          <w:sz w:val="20"/>
        </w:rPr>
        <w:t xml:space="preserve">Przez wykonanie całości </w:t>
      </w:r>
      <w:r w:rsidR="00B83532" w:rsidRPr="00116C87">
        <w:rPr>
          <w:rFonts w:cs="Arial"/>
          <w:sz w:val="20"/>
        </w:rPr>
        <w:t>przedmiotu</w:t>
      </w:r>
      <w:r w:rsidRPr="00116C87">
        <w:rPr>
          <w:rFonts w:cs="Arial"/>
          <w:sz w:val="20"/>
        </w:rPr>
        <w:t xml:space="preserve"> U</w:t>
      </w:r>
      <w:r w:rsidR="00B83532" w:rsidRPr="00116C87">
        <w:rPr>
          <w:rFonts w:cs="Arial"/>
          <w:sz w:val="20"/>
        </w:rPr>
        <w:t>mowy</w:t>
      </w:r>
      <w:r w:rsidRPr="00116C87">
        <w:rPr>
          <w:rFonts w:cs="Arial"/>
          <w:sz w:val="20"/>
        </w:rPr>
        <w:t xml:space="preserve"> w terminie określonym w ust. 1 powyżej Strony rozumieją należyte wykonanie wszystkich </w:t>
      </w:r>
      <w:r w:rsidR="00A161A4" w:rsidRPr="00116C87">
        <w:rPr>
          <w:rFonts w:cs="Arial"/>
          <w:sz w:val="20"/>
        </w:rPr>
        <w:t xml:space="preserve">prac </w:t>
      </w:r>
      <w:r w:rsidRPr="00116C87">
        <w:rPr>
          <w:rFonts w:cs="Arial"/>
          <w:sz w:val="20"/>
        </w:rPr>
        <w:t>i czynności</w:t>
      </w:r>
      <w:r w:rsidR="0077331F" w:rsidRPr="00116C87">
        <w:rPr>
          <w:rFonts w:cs="Arial"/>
          <w:sz w:val="20"/>
        </w:rPr>
        <w:t xml:space="preserve"> określo</w:t>
      </w:r>
      <w:r w:rsidR="00F84CDD" w:rsidRPr="00116C87">
        <w:rPr>
          <w:rFonts w:cs="Arial"/>
          <w:sz w:val="20"/>
        </w:rPr>
        <w:t xml:space="preserve">nych w </w:t>
      </w:r>
      <w:r w:rsidR="00F84CDD" w:rsidRPr="00116C87">
        <w:rPr>
          <w:rFonts w:cs="Arial"/>
          <w:b/>
          <w:sz w:val="20"/>
        </w:rPr>
        <w:t>Załączniku nr 1</w:t>
      </w:r>
      <w:r w:rsidR="00ED0D34" w:rsidRPr="00116C87">
        <w:rPr>
          <w:rFonts w:cs="Arial"/>
          <w:b/>
          <w:sz w:val="20"/>
        </w:rPr>
        <w:t>A</w:t>
      </w:r>
      <w:r w:rsidR="00F84CDD" w:rsidRPr="00116C87">
        <w:rPr>
          <w:rFonts w:cs="Arial"/>
          <w:sz w:val="20"/>
        </w:rPr>
        <w:t xml:space="preserve"> do Umowy</w:t>
      </w:r>
      <w:r w:rsidRPr="00116C87">
        <w:rPr>
          <w:rFonts w:cs="Arial"/>
          <w:sz w:val="20"/>
        </w:rPr>
        <w:t xml:space="preserve">, zgłoszenie </w:t>
      </w:r>
      <w:r w:rsidR="00F80345" w:rsidRPr="00116C87">
        <w:rPr>
          <w:rFonts w:cs="Arial"/>
          <w:sz w:val="20"/>
        </w:rPr>
        <w:t>przedmiotu</w:t>
      </w:r>
      <w:r w:rsidRPr="00116C87">
        <w:rPr>
          <w:rFonts w:cs="Arial"/>
          <w:sz w:val="20"/>
        </w:rPr>
        <w:t xml:space="preserve"> U</w:t>
      </w:r>
      <w:r w:rsidR="00F80345" w:rsidRPr="00116C87">
        <w:rPr>
          <w:rFonts w:cs="Arial"/>
          <w:sz w:val="20"/>
        </w:rPr>
        <w:t>mowy</w:t>
      </w:r>
      <w:r w:rsidRPr="00116C87">
        <w:rPr>
          <w:rFonts w:cs="Arial"/>
          <w:sz w:val="20"/>
        </w:rPr>
        <w:t xml:space="preserve"> do odbioru, przeprowadzenie przez </w:t>
      </w:r>
      <w:r w:rsidR="007A1ED2" w:rsidRPr="00116C87">
        <w:rPr>
          <w:rFonts w:cs="Arial"/>
          <w:sz w:val="20"/>
        </w:rPr>
        <w:t xml:space="preserve">WYKONAWCĘ </w:t>
      </w:r>
      <w:r w:rsidRPr="00116C87">
        <w:rPr>
          <w:rFonts w:cs="Arial"/>
          <w:sz w:val="20"/>
        </w:rPr>
        <w:t xml:space="preserve"> procedury odbioru określonej w Art.</w:t>
      </w:r>
      <w:r w:rsidR="00F84CDD" w:rsidRPr="00116C87">
        <w:rPr>
          <w:rFonts w:cs="Arial"/>
          <w:sz w:val="20"/>
        </w:rPr>
        <w:t xml:space="preserve"> 12 </w:t>
      </w:r>
      <w:r w:rsidRPr="00116C87">
        <w:rPr>
          <w:rFonts w:cs="Arial"/>
          <w:sz w:val="20"/>
        </w:rPr>
        <w:t xml:space="preserve">Umowy i protokolarne odebranie </w:t>
      </w:r>
      <w:r w:rsidR="00A161A4" w:rsidRPr="00116C87">
        <w:rPr>
          <w:rFonts w:cs="Arial"/>
          <w:sz w:val="20"/>
        </w:rPr>
        <w:t xml:space="preserve">prac </w:t>
      </w:r>
      <w:r w:rsidRPr="00116C87">
        <w:rPr>
          <w:rFonts w:cs="Arial"/>
          <w:sz w:val="20"/>
        </w:rPr>
        <w:t xml:space="preserve">przez </w:t>
      </w:r>
      <w:r w:rsidR="007A1ED2" w:rsidRPr="00116C87">
        <w:rPr>
          <w:rFonts w:cs="Arial"/>
          <w:sz w:val="20"/>
        </w:rPr>
        <w:t>WYKONAWCĘ</w:t>
      </w:r>
      <w:r w:rsidRPr="00116C87">
        <w:rPr>
          <w:rFonts w:cs="Arial"/>
          <w:sz w:val="20"/>
        </w:rPr>
        <w:t xml:space="preserve"> bez zastrzeżeń i uwag.</w:t>
      </w:r>
    </w:p>
    <w:p w14:paraId="6647F3BF" w14:textId="77777777" w:rsidR="00B43D98" w:rsidRPr="00116C87" w:rsidRDefault="00B43D98" w:rsidP="00116C87">
      <w:pPr>
        <w:spacing w:line="360" w:lineRule="auto"/>
        <w:ind w:left="357"/>
        <w:jc w:val="both"/>
        <w:rPr>
          <w:rFonts w:cs="Arial"/>
          <w:sz w:val="20"/>
        </w:rPr>
      </w:pPr>
    </w:p>
    <w:p w14:paraId="715EC16C"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 xml:space="preserve">ARTYKUŁ 4 </w:t>
      </w:r>
      <w:r w:rsidR="004F50B8" w:rsidRPr="00116C87">
        <w:rPr>
          <w:rFonts w:ascii="Arial" w:hAnsi="Arial" w:cs="Arial"/>
          <w:b/>
          <w:u w:val="single"/>
        </w:rPr>
        <w:t>–</w:t>
      </w:r>
      <w:r w:rsidRPr="00116C87">
        <w:rPr>
          <w:rFonts w:ascii="Arial" w:hAnsi="Arial" w:cs="Arial"/>
          <w:b/>
          <w:u w:val="single"/>
        </w:rPr>
        <w:t xml:space="preserve"> </w:t>
      </w:r>
      <w:r w:rsidR="004F50B8" w:rsidRPr="00116C87">
        <w:rPr>
          <w:rFonts w:ascii="Arial" w:hAnsi="Arial" w:cs="Arial"/>
          <w:b/>
          <w:u w:val="single"/>
        </w:rPr>
        <w:t xml:space="preserve"> </w:t>
      </w:r>
      <w:r w:rsidR="00ED0D34" w:rsidRPr="00116C87">
        <w:rPr>
          <w:rFonts w:ascii="Arial" w:hAnsi="Arial" w:cs="Arial"/>
          <w:b/>
          <w:u w:val="single"/>
        </w:rPr>
        <w:t xml:space="preserve">MATERIAŁY I </w:t>
      </w:r>
      <w:r w:rsidR="00E21D31" w:rsidRPr="00116C87">
        <w:rPr>
          <w:rFonts w:ascii="Arial" w:hAnsi="Arial" w:cs="Arial"/>
          <w:b/>
          <w:u w:val="single"/>
        </w:rPr>
        <w:t>DOSTAWA</w:t>
      </w:r>
    </w:p>
    <w:p w14:paraId="5B2F40AC" w14:textId="77777777" w:rsidR="00A267CD" w:rsidRPr="00116C87" w:rsidRDefault="00A267CD" w:rsidP="00116C87">
      <w:pPr>
        <w:pStyle w:val="Zwykytekst"/>
        <w:spacing w:line="360" w:lineRule="auto"/>
        <w:jc w:val="both"/>
        <w:rPr>
          <w:rFonts w:ascii="Arial" w:hAnsi="Arial" w:cs="Arial"/>
        </w:rPr>
      </w:pPr>
    </w:p>
    <w:p w14:paraId="3ED0EAD0" w14:textId="77777777" w:rsidR="00B929EF" w:rsidRPr="00116C87"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Przedmiot Umowy zostanie wykonany przy użyciu materiałów i sprzętu zapewnionych przez PODWYKONAWCĘ.</w:t>
      </w:r>
    </w:p>
    <w:p w14:paraId="6FCD0FB7" w14:textId="77777777" w:rsidR="00B929EF" w:rsidRPr="00116C87"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Materiały i urządzenia dostarczone przez PODWYKONAWCĘ muszą odpowiadać wymogom dla wyrobów dopuszczonych do obrotu i stosowania w budownictwie zgodnie z Ustawą z 16 kwietnia 2004 r. o wyrobach budowlanych oraz art. 10 ustawy z dnia 7 lipca 1994 r. Prawo budowlane .</w:t>
      </w:r>
    </w:p>
    <w:p w14:paraId="28E0DDBD" w14:textId="77777777" w:rsidR="00B929EF" w:rsidRPr="00116C87"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Wszystkie materiały i urządzenia muszą posiadać stosowne atesty, certyfikaty bezpieczeństwa i świadectwa zgodności.</w:t>
      </w:r>
    </w:p>
    <w:p w14:paraId="55A751AF" w14:textId="5114BEFA" w:rsidR="00B929EF" w:rsidRDefault="00B929EF" w:rsidP="00116C87">
      <w:pPr>
        <w:numPr>
          <w:ilvl w:val="0"/>
          <w:numId w:val="81"/>
        </w:numPr>
        <w:suppressAutoHyphens/>
        <w:autoSpaceDN w:val="0"/>
        <w:spacing w:line="360" w:lineRule="auto"/>
        <w:ind w:left="284" w:hanging="284"/>
        <w:jc w:val="both"/>
        <w:textAlignment w:val="baseline"/>
        <w:rPr>
          <w:rFonts w:cs="Arial"/>
          <w:kern w:val="3"/>
          <w:sz w:val="20"/>
        </w:rPr>
      </w:pPr>
      <w:r w:rsidRPr="00116C87">
        <w:rPr>
          <w:rFonts w:cs="Arial"/>
          <w:kern w:val="3"/>
          <w:sz w:val="20"/>
        </w:rPr>
        <w:t>PODWYKONAWCA zobowiązany jest przedłożyć WYKONAWCY dokumenty dotyczące wbudowywanego materiału tj. świadectwo jakości – certyfikat na znak bezpieczeństwa lub zgodności z normą, wydany przez akredytowaną jednostkę certyfikującą wyroby, instrukcje użytkowania oraz opis montażu</w:t>
      </w:r>
      <w:r w:rsidR="00170B7F">
        <w:rPr>
          <w:rFonts w:cs="Arial"/>
          <w:kern w:val="3"/>
          <w:sz w:val="20"/>
        </w:rPr>
        <w:t>,</w:t>
      </w:r>
      <w:r w:rsidRPr="00116C87">
        <w:rPr>
          <w:rFonts w:cs="Arial"/>
          <w:kern w:val="3"/>
          <w:sz w:val="20"/>
        </w:rPr>
        <w:t xml:space="preserve"> a także gwarancje PODWYKONAWCY.</w:t>
      </w:r>
    </w:p>
    <w:p w14:paraId="33E57BB7" w14:textId="77777777" w:rsidR="00773C6D" w:rsidRPr="00116C87" w:rsidRDefault="00773C6D" w:rsidP="00116C87">
      <w:pPr>
        <w:numPr>
          <w:ilvl w:val="0"/>
          <w:numId w:val="81"/>
        </w:numPr>
        <w:suppressAutoHyphens/>
        <w:autoSpaceDN w:val="0"/>
        <w:spacing w:line="360" w:lineRule="auto"/>
        <w:ind w:left="284" w:hanging="284"/>
        <w:jc w:val="both"/>
        <w:textAlignment w:val="baseline"/>
        <w:rPr>
          <w:rFonts w:cs="Arial"/>
          <w:kern w:val="3"/>
          <w:sz w:val="20"/>
        </w:rPr>
      </w:pPr>
    </w:p>
    <w:p w14:paraId="0EF57EFE" w14:textId="77777777" w:rsidR="00B14908" w:rsidRPr="00116C87" w:rsidRDefault="00B14908" w:rsidP="00116C87">
      <w:pPr>
        <w:pStyle w:val="Zwykytekst"/>
        <w:spacing w:line="360" w:lineRule="auto"/>
        <w:rPr>
          <w:rFonts w:ascii="Arial" w:hAnsi="Arial" w:cs="Arial"/>
          <w:b/>
          <w:u w:val="single"/>
        </w:rPr>
      </w:pPr>
    </w:p>
    <w:p w14:paraId="7B1596A2"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lastRenderedPageBreak/>
        <w:t>ARTYKUŁ 5 – WYNAGRODZENIE</w:t>
      </w:r>
    </w:p>
    <w:p w14:paraId="0640C62F" w14:textId="77777777" w:rsidR="00A267CD" w:rsidRPr="00116C87" w:rsidRDefault="00A267CD" w:rsidP="00116C87">
      <w:pPr>
        <w:pStyle w:val="Zwykytekst"/>
        <w:spacing w:line="360" w:lineRule="auto"/>
        <w:rPr>
          <w:rFonts w:ascii="Arial" w:hAnsi="Arial" w:cs="Arial"/>
          <w:b/>
          <w:u w:val="single"/>
        </w:rPr>
      </w:pPr>
    </w:p>
    <w:p w14:paraId="7DFF99F7" w14:textId="754DDED9" w:rsidR="006B7608"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 xml:space="preserve">Strony ustalają </w:t>
      </w:r>
      <w:r w:rsidR="006F0666" w:rsidRPr="00116C87">
        <w:rPr>
          <w:rFonts w:ascii="Arial" w:hAnsi="Arial" w:cs="Arial"/>
        </w:rPr>
        <w:t xml:space="preserve">wysokość </w:t>
      </w:r>
      <w:r w:rsidR="00170B7F">
        <w:rPr>
          <w:rFonts w:ascii="Arial" w:hAnsi="Arial" w:cs="Arial"/>
        </w:rPr>
        <w:t>w</w:t>
      </w:r>
      <w:r w:rsidRPr="00116C87">
        <w:rPr>
          <w:rFonts w:ascii="Arial" w:hAnsi="Arial" w:cs="Arial"/>
        </w:rPr>
        <w:t>ynagrodzeni</w:t>
      </w:r>
      <w:r w:rsidR="006F0666" w:rsidRPr="00116C87">
        <w:rPr>
          <w:rFonts w:ascii="Arial" w:hAnsi="Arial" w:cs="Arial"/>
        </w:rPr>
        <w:t>a</w:t>
      </w:r>
      <w:r w:rsidRPr="00116C87">
        <w:rPr>
          <w:rFonts w:ascii="Arial" w:hAnsi="Arial" w:cs="Arial"/>
        </w:rPr>
        <w:t xml:space="preserve"> </w:t>
      </w:r>
      <w:r w:rsidR="006F0666" w:rsidRPr="00116C87">
        <w:rPr>
          <w:rFonts w:ascii="Arial" w:hAnsi="Arial" w:cs="Arial"/>
        </w:rPr>
        <w:t xml:space="preserve">z tytułu </w:t>
      </w:r>
      <w:r w:rsidR="0049664A" w:rsidRPr="00116C87">
        <w:rPr>
          <w:rFonts w:ascii="Arial" w:hAnsi="Arial" w:cs="Arial"/>
        </w:rPr>
        <w:t>wykonani</w:t>
      </w:r>
      <w:r w:rsidR="006F0666" w:rsidRPr="00116C87">
        <w:rPr>
          <w:rFonts w:ascii="Arial" w:hAnsi="Arial" w:cs="Arial"/>
        </w:rPr>
        <w:t>a</w:t>
      </w:r>
      <w:r w:rsidR="0049664A" w:rsidRPr="00116C87">
        <w:rPr>
          <w:rFonts w:ascii="Arial" w:hAnsi="Arial" w:cs="Arial"/>
        </w:rPr>
        <w:t xml:space="preserve"> cał</w:t>
      </w:r>
      <w:r w:rsidR="006F0666" w:rsidRPr="00116C87">
        <w:rPr>
          <w:rFonts w:ascii="Arial" w:hAnsi="Arial" w:cs="Arial"/>
        </w:rPr>
        <w:t>e</w:t>
      </w:r>
      <w:r w:rsidR="000B1949" w:rsidRPr="00116C87">
        <w:rPr>
          <w:rFonts w:ascii="Arial" w:hAnsi="Arial" w:cs="Arial"/>
        </w:rPr>
        <w:t>go</w:t>
      </w:r>
      <w:r w:rsidR="0049664A" w:rsidRPr="00116C87">
        <w:rPr>
          <w:rFonts w:ascii="Arial" w:hAnsi="Arial" w:cs="Arial"/>
        </w:rPr>
        <w:t xml:space="preserve"> </w:t>
      </w:r>
      <w:r w:rsidR="00B83532" w:rsidRPr="00116C87">
        <w:rPr>
          <w:rFonts w:ascii="Arial" w:hAnsi="Arial" w:cs="Arial"/>
        </w:rPr>
        <w:t>przedmiotu</w:t>
      </w:r>
      <w:r w:rsidR="0049664A" w:rsidRPr="00116C87">
        <w:rPr>
          <w:rFonts w:ascii="Arial" w:hAnsi="Arial" w:cs="Arial"/>
        </w:rPr>
        <w:t xml:space="preserve"> U</w:t>
      </w:r>
      <w:r w:rsidR="00B83532" w:rsidRPr="00116C87">
        <w:rPr>
          <w:rFonts w:ascii="Arial" w:hAnsi="Arial" w:cs="Arial"/>
        </w:rPr>
        <w:t>mowy</w:t>
      </w:r>
      <w:r w:rsidR="0049664A" w:rsidRPr="00116C87">
        <w:rPr>
          <w:rFonts w:ascii="Arial" w:hAnsi="Arial" w:cs="Arial"/>
        </w:rPr>
        <w:t xml:space="preserve"> </w:t>
      </w:r>
      <w:r w:rsidR="006F0666" w:rsidRPr="00116C87">
        <w:rPr>
          <w:rFonts w:ascii="Arial" w:hAnsi="Arial" w:cs="Arial"/>
        </w:rPr>
        <w:t xml:space="preserve">na kwotę </w:t>
      </w:r>
      <w:r w:rsidR="0049664A" w:rsidRPr="00116C87">
        <w:rPr>
          <w:rFonts w:ascii="Arial" w:hAnsi="Arial" w:cs="Arial"/>
        </w:rPr>
        <w:t xml:space="preserve">w wysokości </w:t>
      </w:r>
      <w:r w:rsidR="00773C6D">
        <w:rPr>
          <w:rFonts w:ascii="Arial" w:hAnsi="Arial" w:cs="Arial"/>
          <w:b/>
        </w:rPr>
        <w:t>…………………</w:t>
      </w:r>
      <w:r w:rsidR="00030E91" w:rsidRPr="00116C87">
        <w:rPr>
          <w:rFonts w:ascii="Arial" w:hAnsi="Arial" w:cs="Arial"/>
          <w:b/>
        </w:rPr>
        <w:t xml:space="preserve"> netto </w:t>
      </w:r>
      <w:r w:rsidR="00030E91" w:rsidRPr="00116C87">
        <w:rPr>
          <w:rFonts w:ascii="Arial" w:hAnsi="Arial" w:cs="Arial"/>
        </w:rPr>
        <w:t xml:space="preserve">(słownie: </w:t>
      </w:r>
      <w:r w:rsidR="00773C6D">
        <w:rPr>
          <w:rFonts w:ascii="Arial" w:hAnsi="Arial" w:cs="Arial"/>
        </w:rPr>
        <w:t>…………………………………..</w:t>
      </w:r>
      <w:r w:rsidR="00F861CE">
        <w:rPr>
          <w:rFonts w:ascii="Arial" w:hAnsi="Arial" w:cs="Arial"/>
        </w:rPr>
        <w:t>)</w:t>
      </w:r>
      <w:r w:rsidR="00B2665F" w:rsidRPr="00116C87">
        <w:rPr>
          <w:rFonts w:ascii="Arial" w:hAnsi="Arial" w:cs="Arial"/>
        </w:rPr>
        <w:t xml:space="preserve"> </w:t>
      </w:r>
      <w:r w:rsidR="006B7608" w:rsidRPr="00116C87">
        <w:rPr>
          <w:rFonts w:ascii="Arial" w:hAnsi="Arial" w:cs="Arial"/>
        </w:rPr>
        <w:t>określoną zgodnie z ofertą P</w:t>
      </w:r>
      <w:r w:rsidR="008D3F28" w:rsidRPr="00116C87">
        <w:rPr>
          <w:rFonts w:ascii="Arial" w:hAnsi="Arial" w:cs="Arial"/>
        </w:rPr>
        <w:t>ODWYKONAWCY</w:t>
      </w:r>
      <w:r w:rsidR="004C5E6B" w:rsidRPr="00116C87">
        <w:rPr>
          <w:rFonts w:ascii="Arial" w:hAnsi="Arial" w:cs="Arial"/>
        </w:rPr>
        <w:t xml:space="preserve">, stanowiącą </w:t>
      </w:r>
      <w:r w:rsidR="004C5E6B" w:rsidRPr="00116C87">
        <w:rPr>
          <w:rFonts w:ascii="Arial" w:hAnsi="Arial" w:cs="Arial"/>
          <w:b/>
        </w:rPr>
        <w:t xml:space="preserve">Załącznik nr </w:t>
      </w:r>
      <w:r w:rsidR="00AF2C95" w:rsidRPr="00116C87">
        <w:rPr>
          <w:rFonts w:ascii="Arial" w:hAnsi="Arial" w:cs="Arial"/>
          <w:b/>
        </w:rPr>
        <w:t>1</w:t>
      </w:r>
      <w:r w:rsidR="00B929EF" w:rsidRPr="00116C87">
        <w:rPr>
          <w:rFonts w:ascii="Arial" w:hAnsi="Arial" w:cs="Arial"/>
          <w:b/>
        </w:rPr>
        <w:t>B</w:t>
      </w:r>
      <w:r w:rsidR="006D2A28" w:rsidRPr="00116C87">
        <w:rPr>
          <w:rFonts w:ascii="Arial" w:hAnsi="Arial" w:cs="Arial"/>
        </w:rPr>
        <w:t xml:space="preserve"> do Umowy</w:t>
      </w:r>
      <w:r w:rsidR="00C24F34" w:rsidRPr="00116C87">
        <w:rPr>
          <w:rFonts w:ascii="Arial" w:hAnsi="Arial" w:cs="Arial"/>
        </w:rPr>
        <w:t>.</w:t>
      </w:r>
    </w:p>
    <w:p w14:paraId="51C28EF7" w14:textId="77777777" w:rsidR="00873BFA" w:rsidRPr="00116C87" w:rsidRDefault="003F7A7E" w:rsidP="00116C87">
      <w:pPr>
        <w:pStyle w:val="Zwykytekst"/>
        <w:numPr>
          <w:ilvl w:val="0"/>
          <w:numId w:val="21"/>
        </w:numPr>
        <w:spacing w:line="360" w:lineRule="auto"/>
        <w:jc w:val="both"/>
        <w:rPr>
          <w:rFonts w:ascii="Arial" w:hAnsi="Arial" w:cs="Arial"/>
        </w:rPr>
      </w:pPr>
      <w:r w:rsidRPr="00116C87">
        <w:rPr>
          <w:rFonts w:ascii="Arial" w:hAnsi="Arial" w:cs="Arial"/>
        </w:rPr>
        <w:t>Wynagrodzenie określone w ust.</w:t>
      </w:r>
      <w:r w:rsidR="00266415" w:rsidRPr="00116C87">
        <w:rPr>
          <w:rFonts w:ascii="Arial" w:hAnsi="Arial" w:cs="Arial"/>
        </w:rPr>
        <w:t xml:space="preserve"> </w:t>
      </w:r>
      <w:r w:rsidRPr="00116C87">
        <w:rPr>
          <w:rFonts w:ascii="Arial" w:hAnsi="Arial" w:cs="Arial"/>
        </w:rPr>
        <w:t xml:space="preserve">1 powyżej, za wykonanie </w:t>
      </w:r>
      <w:r w:rsidR="00B83532" w:rsidRPr="00116C87">
        <w:rPr>
          <w:rFonts w:ascii="Arial" w:hAnsi="Arial" w:cs="Arial"/>
        </w:rPr>
        <w:t>p</w:t>
      </w:r>
      <w:r w:rsidRPr="00116C87">
        <w:rPr>
          <w:rFonts w:ascii="Arial" w:hAnsi="Arial" w:cs="Arial"/>
        </w:rPr>
        <w:t>rzedmiotu Umowy uregulowane zostanie na podstawie faktur</w:t>
      </w:r>
      <w:r w:rsidR="000D55B3" w:rsidRPr="00116C87">
        <w:rPr>
          <w:rFonts w:ascii="Arial" w:hAnsi="Arial" w:cs="Arial"/>
        </w:rPr>
        <w:t>y</w:t>
      </w:r>
      <w:r w:rsidRPr="00116C87">
        <w:rPr>
          <w:rFonts w:ascii="Arial" w:hAnsi="Arial" w:cs="Arial"/>
        </w:rPr>
        <w:t xml:space="preserve"> wystawion</w:t>
      </w:r>
      <w:r w:rsidR="000D55B3" w:rsidRPr="00116C87">
        <w:rPr>
          <w:rFonts w:ascii="Arial" w:hAnsi="Arial" w:cs="Arial"/>
        </w:rPr>
        <w:t>ej</w:t>
      </w:r>
      <w:r w:rsidRPr="00116C87">
        <w:rPr>
          <w:rFonts w:ascii="Arial" w:hAnsi="Arial" w:cs="Arial"/>
        </w:rPr>
        <w:t xml:space="preserve"> po zakończeniu </w:t>
      </w:r>
      <w:r w:rsidR="000D55B3" w:rsidRPr="00116C87">
        <w:rPr>
          <w:rFonts w:ascii="Arial" w:hAnsi="Arial" w:cs="Arial"/>
        </w:rPr>
        <w:t xml:space="preserve">realizacji przedmiotu Umowy </w:t>
      </w:r>
      <w:r w:rsidRPr="00116C87">
        <w:rPr>
          <w:rFonts w:ascii="Arial" w:hAnsi="Arial" w:cs="Arial"/>
        </w:rPr>
        <w:t>wraz</w:t>
      </w:r>
      <w:r w:rsidR="004C6169" w:rsidRPr="00116C87">
        <w:rPr>
          <w:rFonts w:ascii="Arial" w:hAnsi="Arial" w:cs="Arial"/>
        </w:rPr>
        <w:t xml:space="preserve"> </w:t>
      </w:r>
      <w:r w:rsidRPr="00116C87">
        <w:rPr>
          <w:rFonts w:ascii="Arial" w:hAnsi="Arial" w:cs="Arial"/>
        </w:rPr>
        <w:t>z podpisanym przez obie Strony</w:t>
      </w:r>
      <w:r w:rsidR="002346BE" w:rsidRPr="00116C87">
        <w:rPr>
          <w:rFonts w:ascii="Arial" w:hAnsi="Arial" w:cs="Arial"/>
        </w:rPr>
        <w:t xml:space="preserve"> </w:t>
      </w:r>
      <w:r w:rsidR="003B09DD" w:rsidRPr="00116C87">
        <w:rPr>
          <w:rFonts w:ascii="Arial" w:hAnsi="Arial" w:cs="Arial"/>
        </w:rPr>
        <w:t>Końcowym Protokołem Odbioru Przedmiotu Umowy</w:t>
      </w:r>
      <w:r w:rsidR="00DF1DB2" w:rsidRPr="00116C87">
        <w:rPr>
          <w:rFonts w:ascii="Arial" w:hAnsi="Arial" w:cs="Arial"/>
        </w:rPr>
        <w:t xml:space="preserve"> </w:t>
      </w:r>
      <w:r w:rsidRPr="00116C87">
        <w:rPr>
          <w:rFonts w:ascii="Arial" w:hAnsi="Arial" w:cs="Arial"/>
        </w:rPr>
        <w:t xml:space="preserve">stanowiącym </w:t>
      </w:r>
      <w:r w:rsidRPr="00116C87">
        <w:rPr>
          <w:rFonts w:ascii="Arial" w:hAnsi="Arial" w:cs="Arial"/>
          <w:b/>
        </w:rPr>
        <w:t>Załącznik nr 4</w:t>
      </w:r>
      <w:r w:rsidRPr="00116C87">
        <w:rPr>
          <w:rFonts w:ascii="Arial" w:hAnsi="Arial" w:cs="Arial"/>
        </w:rPr>
        <w:t xml:space="preserve"> do Umowy</w:t>
      </w:r>
      <w:r w:rsidR="00F80345" w:rsidRPr="00116C87">
        <w:rPr>
          <w:rFonts w:ascii="Arial" w:hAnsi="Arial" w:cs="Arial"/>
        </w:rPr>
        <w:t>.</w:t>
      </w:r>
      <w:r w:rsidRPr="00116C87">
        <w:rPr>
          <w:rFonts w:ascii="Arial" w:hAnsi="Arial" w:cs="Arial"/>
        </w:rPr>
        <w:t xml:space="preserve"> </w:t>
      </w:r>
    </w:p>
    <w:p w14:paraId="2FF38BD9" w14:textId="77777777"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 xml:space="preserve">Strony zgodnie oświadczają, że wynagrodzenie </w:t>
      </w:r>
      <w:r w:rsidR="00F44D61" w:rsidRPr="00116C87">
        <w:rPr>
          <w:rFonts w:ascii="Arial" w:hAnsi="Arial" w:cs="Arial"/>
        </w:rPr>
        <w:t xml:space="preserve">płatne </w:t>
      </w:r>
      <w:r w:rsidR="00F20101" w:rsidRPr="00116C87">
        <w:rPr>
          <w:rFonts w:ascii="Arial" w:hAnsi="Arial" w:cs="Arial"/>
        </w:rPr>
        <w:t>POD</w:t>
      </w:r>
      <w:r w:rsidRPr="00116C87">
        <w:rPr>
          <w:rFonts w:ascii="Arial" w:hAnsi="Arial" w:cs="Arial"/>
        </w:rPr>
        <w:t xml:space="preserve">WYKONAWCY </w:t>
      </w:r>
      <w:r w:rsidR="00F20101" w:rsidRPr="00116C87">
        <w:rPr>
          <w:rFonts w:ascii="Arial" w:hAnsi="Arial" w:cs="Arial"/>
        </w:rPr>
        <w:t xml:space="preserve">określone w ust. 1 powyżej </w:t>
      </w:r>
      <w:r w:rsidRPr="00116C87">
        <w:rPr>
          <w:rFonts w:ascii="Arial" w:hAnsi="Arial" w:cs="Arial"/>
        </w:rPr>
        <w:t>uwzględni</w:t>
      </w:r>
      <w:r w:rsidR="005E0CE6" w:rsidRPr="00116C87">
        <w:rPr>
          <w:rFonts w:ascii="Arial" w:hAnsi="Arial" w:cs="Arial"/>
        </w:rPr>
        <w:t>a</w:t>
      </w:r>
      <w:r w:rsidRPr="00116C87">
        <w:rPr>
          <w:rFonts w:ascii="Arial" w:hAnsi="Arial" w:cs="Arial"/>
        </w:rPr>
        <w:t xml:space="preserve"> wszelki</w:t>
      </w:r>
      <w:r w:rsidR="00BB15BD" w:rsidRPr="00116C87">
        <w:rPr>
          <w:rFonts w:ascii="Arial" w:hAnsi="Arial" w:cs="Arial"/>
        </w:rPr>
        <w:t>e</w:t>
      </w:r>
      <w:r w:rsidRPr="00116C87">
        <w:rPr>
          <w:rFonts w:ascii="Arial" w:hAnsi="Arial" w:cs="Arial"/>
        </w:rPr>
        <w:t xml:space="preserve"> warunk</w:t>
      </w:r>
      <w:r w:rsidR="00BB15BD" w:rsidRPr="00116C87">
        <w:rPr>
          <w:rFonts w:ascii="Arial" w:hAnsi="Arial" w:cs="Arial"/>
        </w:rPr>
        <w:t>i</w:t>
      </w:r>
      <w:r w:rsidRPr="00116C87">
        <w:rPr>
          <w:rFonts w:ascii="Arial" w:hAnsi="Arial" w:cs="Arial"/>
        </w:rPr>
        <w:t>, w tym także warunk</w:t>
      </w:r>
      <w:r w:rsidR="00BB15BD" w:rsidRPr="00116C87">
        <w:rPr>
          <w:rFonts w:ascii="Arial" w:hAnsi="Arial" w:cs="Arial"/>
        </w:rPr>
        <w:t>i</w:t>
      </w:r>
      <w:r w:rsidRPr="00116C87">
        <w:rPr>
          <w:rFonts w:ascii="Arial" w:hAnsi="Arial" w:cs="Arial"/>
        </w:rPr>
        <w:t xml:space="preserve"> techniczn</w:t>
      </w:r>
      <w:r w:rsidR="00BB15BD" w:rsidRPr="00116C87">
        <w:rPr>
          <w:rFonts w:ascii="Arial" w:hAnsi="Arial" w:cs="Arial"/>
        </w:rPr>
        <w:t>e</w:t>
      </w:r>
      <w:r w:rsidRPr="00116C87">
        <w:rPr>
          <w:rFonts w:ascii="Arial" w:hAnsi="Arial" w:cs="Arial"/>
        </w:rPr>
        <w:t xml:space="preserve"> wykonania prac, koszty wszystkich elementów, niezbędnych do prawidłowego wykonania prac, właściwego oznakowania i zabezpieczenia terenu </w:t>
      </w:r>
      <w:r w:rsidR="00C23ED1" w:rsidRPr="00116C87">
        <w:rPr>
          <w:rFonts w:ascii="Arial" w:hAnsi="Arial" w:cs="Arial"/>
        </w:rPr>
        <w:t>wykonywanych prac</w:t>
      </w:r>
      <w:r w:rsidRPr="00116C87">
        <w:rPr>
          <w:rFonts w:ascii="Arial" w:hAnsi="Arial" w:cs="Arial"/>
        </w:rPr>
        <w:t>, a także koszty materiałów i transportu jak również koszt</w:t>
      </w:r>
      <w:r w:rsidR="003B09DD" w:rsidRPr="00116C87">
        <w:rPr>
          <w:rFonts w:ascii="Arial" w:hAnsi="Arial" w:cs="Arial"/>
        </w:rPr>
        <w:t>y</w:t>
      </w:r>
      <w:r w:rsidRPr="00116C87">
        <w:rPr>
          <w:rFonts w:ascii="Arial" w:hAnsi="Arial" w:cs="Arial"/>
        </w:rPr>
        <w:t xml:space="preserve"> transportu sprzętu potrzebnego dla wykonania prac,  </w:t>
      </w:r>
      <w:r w:rsidR="00F80345" w:rsidRPr="00116C87">
        <w:rPr>
          <w:rFonts w:ascii="Arial" w:hAnsi="Arial" w:cs="Arial"/>
        </w:rPr>
        <w:t xml:space="preserve">oraz </w:t>
      </w:r>
      <w:r w:rsidRPr="00116C87">
        <w:rPr>
          <w:rFonts w:ascii="Arial" w:hAnsi="Arial" w:cs="Arial"/>
        </w:rPr>
        <w:t xml:space="preserve"> wszystkie inne koszty</w:t>
      </w:r>
      <w:r w:rsidR="00FD3B45" w:rsidRPr="00116C87">
        <w:rPr>
          <w:rFonts w:ascii="Arial" w:hAnsi="Arial" w:cs="Arial"/>
        </w:rPr>
        <w:t xml:space="preserve"> </w:t>
      </w:r>
      <w:r w:rsidRPr="00116C87">
        <w:rPr>
          <w:rFonts w:ascii="Arial" w:hAnsi="Arial" w:cs="Arial"/>
        </w:rPr>
        <w:t>i opłaty towarzyszące kompleksowej realizacji</w:t>
      </w:r>
      <w:r w:rsidR="00433D73" w:rsidRPr="00116C87">
        <w:rPr>
          <w:rFonts w:ascii="Arial" w:hAnsi="Arial" w:cs="Arial"/>
        </w:rPr>
        <w:t xml:space="preserve"> przedmiotu Umowy</w:t>
      </w:r>
      <w:r w:rsidR="00C24F34" w:rsidRPr="00116C87">
        <w:rPr>
          <w:rFonts w:ascii="Arial" w:hAnsi="Arial" w:cs="Arial"/>
        </w:rPr>
        <w:t>.</w:t>
      </w:r>
      <w:r w:rsidRPr="00116C87">
        <w:rPr>
          <w:rFonts w:ascii="Arial" w:hAnsi="Arial" w:cs="Arial"/>
        </w:rPr>
        <w:t xml:space="preserve"> </w:t>
      </w:r>
    </w:p>
    <w:p w14:paraId="2D48CFD0" w14:textId="00FB4AA9" w:rsidR="00873BFA" w:rsidRPr="00116C87" w:rsidRDefault="00172BCE" w:rsidP="00116C87">
      <w:pPr>
        <w:pStyle w:val="Zwykytekst"/>
        <w:numPr>
          <w:ilvl w:val="0"/>
          <w:numId w:val="21"/>
        </w:numPr>
        <w:spacing w:line="360" w:lineRule="auto"/>
        <w:jc w:val="both"/>
        <w:rPr>
          <w:rFonts w:ascii="Arial" w:hAnsi="Arial" w:cs="Arial"/>
        </w:rPr>
      </w:pPr>
      <w:r w:rsidRPr="00116C87">
        <w:rPr>
          <w:rFonts w:ascii="Arial" w:hAnsi="Arial" w:cs="Arial"/>
        </w:rPr>
        <w:t xml:space="preserve">Wysokość </w:t>
      </w:r>
      <w:r w:rsidR="00170B7F">
        <w:rPr>
          <w:rFonts w:ascii="Arial" w:hAnsi="Arial" w:cs="Arial"/>
        </w:rPr>
        <w:t>w</w:t>
      </w:r>
      <w:r w:rsidR="00A267CD" w:rsidRPr="00116C87">
        <w:rPr>
          <w:rFonts w:ascii="Arial" w:hAnsi="Arial" w:cs="Arial"/>
        </w:rPr>
        <w:t>ynagrodze</w:t>
      </w:r>
      <w:r w:rsidR="00F20101" w:rsidRPr="00116C87">
        <w:rPr>
          <w:rFonts w:ascii="Arial" w:hAnsi="Arial" w:cs="Arial"/>
        </w:rPr>
        <w:t>nia</w:t>
      </w:r>
      <w:r w:rsidR="00A267CD" w:rsidRPr="00116C87">
        <w:rPr>
          <w:rFonts w:ascii="Arial" w:hAnsi="Arial" w:cs="Arial"/>
        </w:rPr>
        <w:t xml:space="preserve"> należn</w:t>
      </w:r>
      <w:r w:rsidR="00F20101" w:rsidRPr="00116C87">
        <w:rPr>
          <w:rFonts w:ascii="Arial" w:hAnsi="Arial" w:cs="Arial"/>
        </w:rPr>
        <w:t>ego</w:t>
      </w:r>
      <w:r w:rsidR="00A267CD" w:rsidRPr="00116C87">
        <w:rPr>
          <w:rFonts w:ascii="Arial" w:hAnsi="Arial" w:cs="Arial"/>
        </w:rPr>
        <w:t xml:space="preserve"> </w:t>
      </w:r>
      <w:r w:rsidR="00F20101" w:rsidRPr="00116C87">
        <w:rPr>
          <w:rFonts w:ascii="Arial" w:hAnsi="Arial" w:cs="Arial"/>
        </w:rPr>
        <w:t>POD</w:t>
      </w:r>
      <w:r w:rsidR="00A267CD" w:rsidRPr="00116C87">
        <w:rPr>
          <w:rFonts w:ascii="Arial" w:hAnsi="Arial" w:cs="Arial"/>
        </w:rPr>
        <w:t>WYKONAWCY odnos</w:t>
      </w:r>
      <w:r w:rsidR="00F20101" w:rsidRPr="00116C87">
        <w:rPr>
          <w:rFonts w:ascii="Arial" w:hAnsi="Arial" w:cs="Arial"/>
        </w:rPr>
        <w:t>i</w:t>
      </w:r>
      <w:r w:rsidR="00A267CD" w:rsidRPr="00116C87">
        <w:rPr>
          <w:rFonts w:ascii="Arial" w:hAnsi="Arial" w:cs="Arial"/>
        </w:rPr>
        <w:t xml:space="preserve"> się do kompletnego i należytego wykonania </w:t>
      </w:r>
      <w:r w:rsidRPr="00116C87">
        <w:rPr>
          <w:rFonts w:ascii="Arial" w:hAnsi="Arial" w:cs="Arial"/>
        </w:rPr>
        <w:t>przedmiotu Umowy</w:t>
      </w:r>
      <w:r w:rsidR="00A267CD" w:rsidRPr="00116C87">
        <w:rPr>
          <w:rFonts w:ascii="Arial" w:hAnsi="Arial" w:cs="Arial"/>
        </w:rPr>
        <w:t xml:space="preserve">, bez usterek i z przestrzeganiem postanowień </w:t>
      </w:r>
      <w:r w:rsidR="00433D73" w:rsidRPr="00116C87">
        <w:rPr>
          <w:rFonts w:ascii="Arial" w:hAnsi="Arial" w:cs="Arial"/>
        </w:rPr>
        <w:t xml:space="preserve">Umowy </w:t>
      </w:r>
      <w:r w:rsidR="00A267CD" w:rsidRPr="00116C87">
        <w:rPr>
          <w:rFonts w:ascii="Arial" w:hAnsi="Arial" w:cs="Arial"/>
        </w:rPr>
        <w:t>oraz obowiązującego w danej chwili stanu techniki, z zachowaniem najwyższych możliwych standardów wykonania.</w:t>
      </w:r>
    </w:p>
    <w:p w14:paraId="5D591914" w14:textId="436BEE57" w:rsidR="00873BFA" w:rsidRPr="00116C87" w:rsidRDefault="00172BCE" w:rsidP="00116C87">
      <w:pPr>
        <w:pStyle w:val="Zwykytekst"/>
        <w:numPr>
          <w:ilvl w:val="0"/>
          <w:numId w:val="21"/>
        </w:numPr>
        <w:spacing w:line="360" w:lineRule="auto"/>
        <w:jc w:val="both"/>
        <w:rPr>
          <w:rFonts w:ascii="Arial" w:hAnsi="Arial" w:cs="Arial"/>
        </w:rPr>
      </w:pPr>
      <w:r w:rsidRPr="00116C87">
        <w:rPr>
          <w:rFonts w:ascii="Arial" w:hAnsi="Arial" w:cs="Arial"/>
        </w:rPr>
        <w:t xml:space="preserve">Wysokość </w:t>
      </w:r>
      <w:r w:rsidR="00170B7F">
        <w:rPr>
          <w:rFonts w:ascii="Arial" w:hAnsi="Arial" w:cs="Arial"/>
        </w:rPr>
        <w:t>w</w:t>
      </w:r>
      <w:r w:rsidR="00A267CD" w:rsidRPr="00116C87">
        <w:rPr>
          <w:rFonts w:ascii="Arial" w:hAnsi="Arial" w:cs="Arial"/>
        </w:rPr>
        <w:t>ynagrodzeni</w:t>
      </w:r>
      <w:r w:rsidRPr="00116C87">
        <w:rPr>
          <w:rFonts w:ascii="Arial" w:hAnsi="Arial" w:cs="Arial"/>
        </w:rPr>
        <w:t>a</w:t>
      </w:r>
      <w:r w:rsidR="00A267CD" w:rsidRPr="00116C87">
        <w:rPr>
          <w:rFonts w:ascii="Arial" w:hAnsi="Arial" w:cs="Arial"/>
        </w:rPr>
        <w:t xml:space="preserve"> określon</w:t>
      </w:r>
      <w:r w:rsidRPr="00116C87">
        <w:rPr>
          <w:rFonts w:ascii="Arial" w:hAnsi="Arial" w:cs="Arial"/>
        </w:rPr>
        <w:t>a</w:t>
      </w:r>
      <w:r w:rsidR="00A267CD" w:rsidRPr="00116C87">
        <w:rPr>
          <w:rFonts w:ascii="Arial" w:hAnsi="Arial" w:cs="Arial"/>
        </w:rPr>
        <w:t xml:space="preserve"> w </w:t>
      </w:r>
      <w:r w:rsidR="00F20101" w:rsidRPr="00116C87">
        <w:rPr>
          <w:rFonts w:ascii="Arial" w:hAnsi="Arial" w:cs="Arial"/>
        </w:rPr>
        <w:t xml:space="preserve">ust. 1 </w:t>
      </w:r>
      <w:r w:rsidR="00A267CD" w:rsidRPr="00116C87">
        <w:rPr>
          <w:rFonts w:ascii="Arial" w:hAnsi="Arial" w:cs="Arial"/>
        </w:rPr>
        <w:t xml:space="preserve">będzie  wynagrodzeniem  w kwocie  netto  za  wykonanie </w:t>
      </w:r>
      <w:r w:rsidR="008D3F28" w:rsidRPr="00116C87">
        <w:rPr>
          <w:rFonts w:ascii="Arial" w:hAnsi="Arial" w:cs="Arial"/>
        </w:rPr>
        <w:t>przedmiotu</w:t>
      </w:r>
      <w:r w:rsidR="00F20101" w:rsidRPr="00116C87">
        <w:rPr>
          <w:rFonts w:ascii="Arial" w:hAnsi="Arial" w:cs="Arial"/>
        </w:rPr>
        <w:t xml:space="preserve"> U</w:t>
      </w:r>
      <w:r w:rsidR="008D3F28" w:rsidRPr="00116C87">
        <w:rPr>
          <w:rFonts w:ascii="Arial" w:hAnsi="Arial" w:cs="Arial"/>
        </w:rPr>
        <w:t>mowy</w:t>
      </w:r>
      <w:r w:rsidR="00A267CD" w:rsidRPr="00116C87">
        <w:rPr>
          <w:rFonts w:ascii="Arial" w:hAnsi="Arial" w:cs="Arial"/>
        </w:rPr>
        <w:t xml:space="preserve">.  </w:t>
      </w:r>
    </w:p>
    <w:p w14:paraId="3E240F26" w14:textId="77777777"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W przypadku wystąpienia robót dodatkowych</w:t>
      </w:r>
      <w:r w:rsidR="00A31B2D" w:rsidRPr="00116C87">
        <w:rPr>
          <w:rFonts w:ascii="Arial" w:hAnsi="Arial" w:cs="Arial"/>
        </w:rPr>
        <w:t xml:space="preserve"> lub zamiennych</w:t>
      </w:r>
      <w:r w:rsidRPr="00116C87">
        <w:rPr>
          <w:rFonts w:ascii="Arial" w:hAnsi="Arial" w:cs="Arial"/>
        </w:rPr>
        <w:t xml:space="preserve">, które nie są ujęte w </w:t>
      </w:r>
      <w:r w:rsidR="00C41592" w:rsidRPr="00116C87">
        <w:rPr>
          <w:rFonts w:ascii="Arial" w:hAnsi="Arial" w:cs="Arial"/>
        </w:rPr>
        <w:t>Umowie</w:t>
      </w:r>
      <w:r w:rsidRPr="00116C87">
        <w:rPr>
          <w:rFonts w:ascii="Arial" w:hAnsi="Arial" w:cs="Arial"/>
        </w:rPr>
        <w:t xml:space="preserve">, lecz są  ściśle  związane  z zakresem  rzeczowym  Umowy,  </w:t>
      </w:r>
      <w:r w:rsidR="00C41592" w:rsidRPr="00116C87">
        <w:rPr>
          <w:rFonts w:ascii="Arial" w:hAnsi="Arial" w:cs="Arial"/>
        </w:rPr>
        <w:t>POD</w:t>
      </w:r>
      <w:r w:rsidRPr="00116C87">
        <w:rPr>
          <w:rFonts w:ascii="Arial" w:hAnsi="Arial" w:cs="Arial"/>
        </w:rPr>
        <w:t>W</w:t>
      </w:r>
      <w:r w:rsidR="00C41592" w:rsidRPr="00116C87">
        <w:rPr>
          <w:rFonts w:ascii="Arial" w:hAnsi="Arial" w:cs="Arial"/>
        </w:rPr>
        <w:t>YKONAWCA</w:t>
      </w:r>
      <w:r w:rsidRPr="00116C87">
        <w:rPr>
          <w:rFonts w:ascii="Arial" w:hAnsi="Arial" w:cs="Arial"/>
        </w:rPr>
        <w:t xml:space="preserve">  zrealizuje  je  na podstawie  podpisanych  przez  Strony  </w:t>
      </w:r>
      <w:r w:rsidRPr="00116C87">
        <w:rPr>
          <w:rFonts w:ascii="Arial" w:hAnsi="Arial" w:cs="Arial"/>
          <w:b/>
        </w:rPr>
        <w:t>Protokołów Robót  Dodatkowych</w:t>
      </w:r>
      <w:r w:rsidR="00DE1FB8" w:rsidRPr="00116C87">
        <w:rPr>
          <w:rFonts w:ascii="Arial" w:hAnsi="Arial" w:cs="Arial"/>
          <w:b/>
        </w:rPr>
        <w:t xml:space="preserve"> i Zamiennych (PRDZ)</w:t>
      </w:r>
      <w:r w:rsidR="004C6169" w:rsidRPr="00116C87">
        <w:rPr>
          <w:rFonts w:ascii="Arial" w:hAnsi="Arial" w:cs="Arial"/>
        </w:rPr>
        <w:t xml:space="preserve">, </w:t>
      </w:r>
      <w:r w:rsidRPr="00116C87">
        <w:rPr>
          <w:rFonts w:ascii="Arial" w:hAnsi="Arial" w:cs="Arial"/>
        </w:rPr>
        <w:t xml:space="preserve">których wzór stanowi </w:t>
      </w:r>
      <w:r w:rsidR="005C203E" w:rsidRPr="00116C87">
        <w:rPr>
          <w:rFonts w:ascii="Arial" w:hAnsi="Arial" w:cs="Arial"/>
          <w:b/>
        </w:rPr>
        <w:t>Załącznik nr 2</w:t>
      </w:r>
      <w:r w:rsidRPr="00116C87">
        <w:rPr>
          <w:rFonts w:ascii="Arial" w:hAnsi="Arial" w:cs="Arial"/>
        </w:rPr>
        <w:t xml:space="preserve"> do Umowy</w:t>
      </w:r>
      <w:r w:rsidR="00DE1FB8" w:rsidRPr="00116C87">
        <w:rPr>
          <w:rFonts w:ascii="Arial" w:hAnsi="Arial" w:cs="Arial"/>
        </w:rPr>
        <w:t>.</w:t>
      </w:r>
      <w:r w:rsidRPr="00116C87">
        <w:rPr>
          <w:rFonts w:ascii="Arial" w:hAnsi="Arial" w:cs="Arial"/>
        </w:rPr>
        <w:t xml:space="preserve"> </w:t>
      </w:r>
    </w:p>
    <w:p w14:paraId="0865FA74" w14:textId="77777777" w:rsidR="004E604A" w:rsidRPr="00116C87" w:rsidRDefault="00206EE5" w:rsidP="00116C87">
      <w:pPr>
        <w:pStyle w:val="Zwykytekst"/>
        <w:numPr>
          <w:ilvl w:val="0"/>
          <w:numId w:val="21"/>
        </w:numPr>
        <w:spacing w:line="360" w:lineRule="auto"/>
        <w:jc w:val="both"/>
        <w:rPr>
          <w:rFonts w:ascii="Arial" w:hAnsi="Arial" w:cs="Arial"/>
        </w:rPr>
      </w:pPr>
      <w:r w:rsidRPr="00116C87">
        <w:rPr>
          <w:rFonts w:ascii="Arial" w:hAnsi="Arial" w:cs="Arial"/>
        </w:rPr>
        <w:t>Wynagrodzenie za prace dodatkowe i zamienne zostanie ustalone na podstawie zweryfikowanych przez WYKONAWCĘ</w:t>
      </w:r>
      <w:r w:rsidR="00873BFA" w:rsidRPr="00116C87">
        <w:rPr>
          <w:rFonts w:ascii="Arial" w:hAnsi="Arial" w:cs="Arial"/>
        </w:rPr>
        <w:t xml:space="preserve"> i zatwierdzonych przez INWESTORA</w:t>
      </w:r>
      <w:r w:rsidRPr="00116C87">
        <w:rPr>
          <w:rFonts w:ascii="Arial" w:hAnsi="Arial" w:cs="Arial"/>
        </w:rPr>
        <w:t xml:space="preserve"> </w:t>
      </w:r>
      <w:r w:rsidR="00873BFA" w:rsidRPr="00116C87">
        <w:rPr>
          <w:rFonts w:ascii="Arial" w:hAnsi="Arial" w:cs="Arial"/>
        </w:rPr>
        <w:t xml:space="preserve">szczegółowych </w:t>
      </w:r>
      <w:r w:rsidRPr="00116C87">
        <w:rPr>
          <w:rFonts w:ascii="Arial" w:hAnsi="Arial" w:cs="Arial"/>
        </w:rPr>
        <w:t>kosztorysów powykonawczych sporządzonych przez PODWYKONAWCĘ w oparciu o zatwierdzone przez WYKONAWCĘ</w:t>
      </w:r>
      <w:r w:rsidR="008B31AA" w:rsidRPr="00116C87">
        <w:rPr>
          <w:rFonts w:ascii="Arial" w:hAnsi="Arial" w:cs="Arial"/>
        </w:rPr>
        <w:t xml:space="preserve"> i INWESTORA</w:t>
      </w:r>
      <w:r w:rsidRPr="00116C87">
        <w:rPr>
          <w:rFonts w:ascii="Arial" w:hAnsi="Arial" w:cs="Arial"/>
        </w:rPr>
        <w:t xml:space="preserve"> obmiary robót dodatkowych lub zamiennych oraz z zastosowaniem </w:t>
      </w:r>
      <w:r w:rsidR="008B31AA" w:rsidRPr="00116C87">
        <w:rPr>
          <w:rFonts w:ascii="Arial" w:hAnsi="Arial" w:cs="Arial"/>
        </w:rPr>
        <w:t>czynników cenotwórczych (</w:t>
      </w:r>
      <w:r w:rsidRPr="00116C87">
        <w:rPr>
          <w:rFonts w:ascii="Arial" w:hAnsi="Arial" w:cs="Arial"/>
        </w:rPr>
        <w:t>st</w:t>
      </w:r>
      <w:r w:rsidR="008B31AA" w:rsidRPr="00116C87">
        <w:rPr>
          <w:rFonts w:ascii="Arial" w:hAnsi="Arial" w:cs="Arial"/>
        </w:rPr>
        <w:t xml:space="preserve">awki roboczogodziny, </w:t>
      </w:r>
      <w:proofErr w:type="spellStart"/>
      <w:r w:rsidR="008B31AA" w:rsidRPr="00116C87">
        <w:rPr>
          <w:rFonts w:ascii="Arial" w:hAnsi="Arial" w:cs="Arial"/>
        </w:rPr>
        <w:t>Kp</w:t>
      </w:r>
      <w:proofErr w:type="spellEnd"/>
      <w:r w:rsidR="008B31AA" w:rsidRPr="00116C87">
        <w:rPr>
          <w:rFonts w:ascii="Arial" w:hAnsi="Arial" w:cs="Arial"/>
        </w:rPr>
        <w:t xml:space="preserve">, </w:t>
      </w:r>
      <w:proofErr w:type="spellStart"/>
      <w:r w:rsidR="008B31AA" w:rsidRPr="00116C87">
        <w:rPr>
          <w:rFonts w:ascii="Arial" w:hAnsi="Arial" w:cs="Arial"/>
        </w:rPr>
        <w:t>Kz</w:t>
      </w:r>
      <w:proofErr w:type="spellEnd"/>
      <w:r w:rsidR="008B31AA" w:rsidRPr="00116C87">
        <w:rPr>
          <w:rFonts w:ascii="Arial" w:hAnsi="Arial" w:cs="Arial"/>
        </w:rPr>
        <w:t>, Z,</w:t>
      </w:r>
      <w:r w:rsidRPr="00116C87">
        <w:rPr>
          <w:rFonts w:ascii="Arial" w:hAnsi="Arial" w:cs="Arial"/>
        </w:rPr>
        <w:t xml:space="preserve"> </w:t>
      </w:r>
      <w:r w:rsidR="008B31AA" w:rsidRPr="00116C87">
        <w:rPr>
          <w:rFonts w:ascii="Arial" w:hAnsi="Arial" w:cs="Arial"/>
        </w:rPr>
        <w:t xml:space="preserve">cen jednostkowych materiałów i </w:t>
      </w:r>
      <w:r w:rsidRPr="00116C87">
        <w:rPr>
          <w:rFonts w:ascii="Arial" w:hAnsi="Arial" w:cs="Arial"/>
        </w:rPr>
        <w:t>sprzę</w:t>
      </w:r>
      <w:r w:rsidR="008B31AA" w:rsidRPr="00116C87">
        <w:rPr>
          <w:rFonts w:ascii="Arial" w:hAnsi="Arial" w:cs="Arial"/>
        </w:rPr>
        <w:t xml:space="preserve">tu) zgodnych z czynnikami cenotwórczymi </w:t>
      </w:r>
      <w:r w:rsidRPr="00116C87">
        <w:rPr>
          <w:rFonts w:ascii="Arial" w:hAnsi="Arial" w:cs="Arial"/>
        </w:rPr>
        <w:t xml:space="preserve"> </w:t>
      </w:r>
      <w:r w:rsidR="0078574F" w:rsidRPr="00116C87">
        <w:rPr>
          <w:rFonts w:ascii="Arial" w:hAnsi="Arial" w:cs="Arial"/>
        </w:rPr>
        <w:t xml:space="preserve">ujętymi w </w:t>
      </w:r>
      <w:r w:rsidR="0078574F" w:rsidRPr="00116C87">
        <w:rPr>
          <w:rFonts w:ascii="Arial" w:eastAsia="Calibri" w:hAnsi="Arial" w:cs="Arial"/>
          <w:lang w:eastAsia="en-US"/>
        </w:rPr>
        <w:t xml:space="preserve">ofercie PODWYKONAWCY stanowiącej </w:t>
      </w:r>
      <w:r w:rsidR="0078574F" w:rsidRPr="00116C87">
        <w:rPr>
          <w:rFonts w:ascii="Arial" w:eastAsia="Calibri" w:hAnsi="Arial" w:cs="Arial"/>
          <w:b/>
          <w:lang w:eastAsia="en-US"/>
        </w:rPr>
        <w:t>Załącznik nr 1B</w:t>
      </w:r>
      <w:r w:rsidR="0078574F" w:rsidRPr="00116C87">
        <w:rPr>
          <w:rFonts w:ascii="Arial" w:hAnsi="Arial" w:cs="Arial"/>
        </w:rPr>
        <w:t xml:space="preserve"> do Umowy. </w:t>
      </w:r>
    </w:p>
    <w:p w14:paraId="4B45D8DB" w14:textId="77777777" w:rsidR="00873BFA" w:rsidRPr="00116C87" w:rsidRDefault="0078574F" w:rsidP="00116C87">
      <w:pPr>
        <w:pStyle w:val="Zwykytekst"/>
        <w:numPr>
          <w:ilvl w:val="0"/>
          <w:numId w:val="21"/>
        </w:numPr>
        <w:spacing w:line="360" w:lineRule="auto"/>
        <w:jc w:val="both"/>
        <w:rPr>
          <w:rFonts w:ascii="Arial" w:hAnsi="Arial" w:cs="Arial"/>
        </w:rPr>
      </w:pPr>
      <w:r w:rsidRPr="00116C87">
        <w:rPr>
          <w:rFonts w:ascii="Arial" w:hAnsi="Arial" w:cs="Arial"/>
        </w:rPr>
        <w:t xml:space="preserve">W przypadku zastosowania </w:t>
      </w:r>
      <w:r w:rsidR="004E604A" w:rsidRPr="00116C87">
        <w:rPr>
          <w:rFonts w:ascii="Arial" w:hAnsi="Arial" w:cs="Arial"/>
        </w:rPr>
        <w:t xml:space="preserve">do realizacji robót dodatkowych lub zamiennych </w:t>
      </w:r>
      <w:r w:rsidRPr="00116C87">
        <w:rPr>
          <w:rFonts w:ascii="Arial" w:hAnsi="Arial" w:cs="Arial"/>
        </w:rPr>
        <w:t xml:space="preserve">materiałów </w:t>
      </w:r>
      <w:r w:rsidR="004F0838" w:rsidRPr="00116C87">
        <w:rPr>
          <w:rFonts w:ascii="Arial" w:hAnsi="Arial" w:cs="Arial"/>
        </w:rPr>
        <w:t xml:space="preserve">nie wycenionych w ofercie PODWYKONAWCY stanowiącej </w:t>
      </w:r>
      <w:r w:rsidR="004F0838" w:rsidRPr="00116C87">
        <w:rPr>
          <w:rFonts w:ascii="Arial" w:hAnsi="Arial" w:cs="Arial"/>
          <w:b/>
        </w:rPr>
        <w:t>Załącznik nr 1B</w:t>
      </w:r>
      <w:r w:rsidR="004F0838" w:rsidRPr="00116C87">
        <w:rPr>
          <w:rFonts w:ascii="Arial" w:hAnsi="Arial" w:cs="Arial"/>
        </w:rPr>
        <w:t xml:space="preserve"> do Umowy, materiały rozliczone będą wg faktur </w:t>
      </w:r>
      <w:r w:rsidR="00E35F3B" w:rsidRPr="00116C87">
        <w:rPr>
          <w:rFonts w:ascii="Arial" w:hAnsi="Arial" w:cs="Arial"/>
        </w:rPr>
        <w:t xml:space="preserve">ich </w:t>
      </w:r>
      <w:r w:rsidR="004F0838" w:rsidRPr="00116C87">
        <w:rPr>
          <w:rFonts w:ascii="Arial" w:hAnsi="Arial" w:cs="Arial"/>
        </w:rPr>
        <w:t>zakupu</w:t>
      </w:r>
      <w:r w:rsidR="00E35F3B" w:rsidRPr="00116C87">
        <w:rPr>
          <w:rFonts w:ascii="Arial" w:hAnsi="Arial" w:cs="Arial"/>
        </w:rPr>
        <w:t>, które PODWYKONAWCA przedłoży WYKONAWCY do wglądu wraz z kosztorysem powykonawczym lub</w:t>
      </w:r>
      <w:r w:rsidR="004616A5" w:rsidRPr="00116C87">
        <w:rPr>
          <w:rFonts w:ascii="Arial" w:hAnsi="Arial" w:cs="Arial"/>
        </w:rPr>
        <w:t xml:space="preserve"> w oparciu o uśrednione</w:t>
      </w:r>
      <w:r w:rsidR="004E604A" w:rsidRPr="00116C87">
        <w:rPr>
          <w:rFonts w:ascii="Arial" w:hAnsi="Arial" w:cs="Arial"/>
        </w:rPr>
        <w:t xml:space="preserve"> ceny </w:t>
      </w:r>
      <w:r w:rsidR="004616A5" w:rsidRPr="00116C87">
        <w:rPr>
          <w:rFonts w:ascii="Arial" w:hAnsi="Arial" w:cs="Arial"/>
        </w:rPr>
        <w:t xml:space="preserve">zakupu. WYKONAWCA zastrzega sobie, że w przypadku zastosowania </w:t>
      </w:r>
      <w:r w:rsidR="004E604A" w:rsidRPr="00116C87">
        <w:rPr>
          <w:rFonts w:ascii="Arial" w:hAnsi="Arial" w:cs="Arial"/>
        </w:rPr>
        <w:t xml:space="preserve">przez PODWYKONAWCĘ </w:t>
      </w:r>
      <w:r w:rsidR="004616A5" w:rsidRPr="00116C87">
        <w:rPr>
          <w:rFonts w:ascii="Arial" w:hAnsi="Arial" w:cs="Arial"/>
        </w:rPr>
        <w:t>rażąco wysokich cen, zweryfikuje je do poziomu cen zawartych w kwartalniku SEKOCENBUD z okresu ich zabudowy. W uzasadnionych przypadkach, na żądanie WYKONAWCY, PODWYKONAWCA jest zobowiązany przedłożyć co najmniej dwie oferty zakupu na materi</w:t>
      </w:r>
      <w:r w:rsidR="004E604A" w:rsidRPr="00116C87">
        <w:rPr>
          <w:rFonts w:ascii="Arial" w:hAnsi="Arial" w:cs="Arial"/>
        </w:rPr>
        <w:t xml:space="preserve">ały celem potwierdzenia ceny </w:t>
      </w:r>
      <w:r w:rsidR="004E604A" w:rsidRPr="00116C87">
        <w:rPr>
          <w:rFonts w:ascii="Arial" w:hAnsi="Arial" w:cs="Arial"/>
        </w:rPr>
        <w:lastRenderedPageBreak/>
        <w:t>jednostkowej przyjętej przez PODWYKONAWCĘ do kosztorysu powykonawczego w zakresie pozycji dotyczących robót dodatkowych lub zamiennych.</w:t>
      </w:r>
    </w:p>
    <w:p w14:paraId="519D238C" w14:textId="77777777" w:rsidR="007E2C8C" w:rsidRPr="00116C87" w:rsidRDefault="007E2C8C" w:rsidP="00116C87">
      <w:pPr>
        <w:pStyle w:val="Zwykytekst"/>
        <w:numPr>
          <w:ilvl w:val="0"/>
          <w:numId w:val="21"/>
        </w:numPr>
        <w:spacing w:line="360" w:lineRule="auto"/>
        <w:jc w:val="both"/>
        <w:rPr>
          <w:rFonts w:ascii="Arial" w:hAnsi="Arial" w:cs="Arial"/>
        </w:rPr>
      </w:pPr>
      <w:r w:rsidRPr="00116C87">
        <w:rPr>
          <w:rFonts w:ascii="Arial" w:hAnsi="Arial" w:cs="Arial"/>
        </w:rPr>
        <w:t xml:space="preserve">W przypadku zastosowania do realizacji robót dodatkowych lub zamiennych sprzętu nie wycenionego w ofercie PODWYKONAWCY stanowiącej </w:t>
      </w:r>
      <w:r w:rsidRPr="00116C87">
        <w:rPr>
          <w:rFonts w:ascii="Arial" w:hAnsi="Arial" w:cs="Arial"/>
          <w:b/>
        </w:rPr>
        <w:t>Załącznik nr 1B</w:t>
      </w:r>
      <w:r w:rsidRPr="00116C87">
        <w:rPr>
          <w:rFonts w:ascii="Arial" w:hAnsi="Arial" w:cs="Arial"/>
        </w:rPr>
        <w:t xml:space="preserve"> do Umowy, ceny jednostkowe sprzętu rozliczone będą </w:t>
      </w:r>
      <w:r w:rsidR="00CA517E" w:rsidRPr="00116C87">
        <w:rPr>
          <w:rFonts w:ascii="Arial" w:hAnsi="Arial" w:cs="Arial"/>
        </w:rPr>
        <w:t xml:space="preserve">wg średnich stawek </w:t>
      </w:r>
      <w:r w:rsidRPr="00116C87">
        <w:rPr>
          <w:rFonts w:ascii="Arial" w:hAnsi="Arial" w:cs="Arial"/>
        </w:rPr>
        <w:t>zawartych w SEKOCENBUD</w:t>
      </w:r>
      <w:r w:rsidR="00CA517E" w:rsidRPr="00116C87">
        <w:rPr>
          <w:rFonts w:ascii="Arial" w:hAnsi="Arial" w:cs="Arial"/>
        </w:rPr>
        <w:t xml:space="preserve"> publikowanych</w:t>
      </w:r>
      <w:r w:rsidRPr="00116C87">
        <w:rPr>
          <w:rFonts w:ascii="Arial" w:hAnsi="Arial" w:cs="Arial"/>
        </w:rPr>
        <w:t xml:space="preserve"> z </w:t>
      </w:r>
      <w:r w:rsidR="00CA517E" w:rsidRPr="00116C87">
        <w:rPr>
          <w:rFonts w:ascii="Arial" w:hAnsi="Arial" w:cs="Arial"/>
        </w:rPr>
        <w:t xml:space="preserve">kwartału </w:t>
      </w:r>
      <w:r w:rsidRPr="00116C87">
        <w:rPr>
          <w:rFonts w:ascii="Arial" w:hAnsi="Arial" w:cs="Arial"/>
        </w:rPr>
        <w:t xml:space="preserve"> </w:t>
      </w:r>
      <w:r w:rsidR="00CA517E" w:rsidRPr="00116C87">
        <w:rPr>
          <w:rFonts w:ascii="Arial" w:hAnsi="Arial" w:cs="Arial"/>
        </w:rPr>
        <w:t xml:space="preserve">realizacji </w:t>
      </w:r>
      <w:r w:rsidR="00C7363D" w:rsidRPr="00116C87">
        <w:rPr>
          <w:rFonts w:ascii="Arial" w:hAnsi="Arial" w:cs="Arial"/>
        </w:rPr>
        <w:t>przedmiotowych robót.</w:t>
      </w:r>
    </w:p>
    <w:p w14:paraId="14699179" w14:textId="1EA35B3F"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Suma  wartości  wszystkich  robót  dodatkowych  realizowanych  poprzez  PRD</w:t>
      </w:r>
      <w:r w:rsidR="00DE1FB8" w:rsidRPr="00116C87">
        <w:rPr>
          <w:rFonts w:ascii="Arial" w:hAnsi="Arial" w:cs="Arial"/>
        </w:rPr>
        <w:t>Z</w:t>
      </w:r>
      <w:r w:rsidRPr="00116C87">
        <w:rPr>
          <w:rFonts w:ascii="Arial" w:hAnsi="Arial" w:cs="Arial"/>
        </w:rPr>
        <w:t xml:space="preserve"> w ramach </w:t>
      </w:r>
      <w:r w:rsidR="00143206" w:rsidRPr="00116C87">
        <w:rPr>
          <w:rFonts w:ascii="Arial" w:hAnsi="Arial" w:cs="Arial"/>
        </w:rPr>
        <w:t>przedmiotu</w:t>
      </w:r>
      <w:r w:rsidR="00C41592" w:rsidRPr="00116C87">
        <w:rPr>
          <w:rFonts w:ascii="Arial" w:hAnsi="Arial" w:cs="Arial"/>
        </w:rPr>
        <w:t xml:space="preserve"> U</w:t>
      </w:r>
      <w:r w:rsidR="00143206" w:rsidRPr="00116C87">
        <w:rPr>
          <w:rFonts w:ascii="Arial" w:hAnsi="Arial" w:cs="Arial"/>
        </w:rPr>
        <w:t>mowy</w:t>
      </w:r>
      <w:r w:rsidRPr="00116C87">
        <w:rPr>
          <w:rFonts w:ascii="Arial" w:hAnsi="Arial" w:cs="Arial"/>
        </w:rPr>
        <w:t xml:space="preserve">  nie  może  przekroczyć  </w:t>
      </w:r>
      <w:r w:rsidR="00AB5968" w:rsidRPr="00116C87">
        <w:rPr>
          <w:rFonts w:ascii="Arial" w:hAnsi="Arial" w:cs="Arial"/>
        </w:rPr>
        <w:t>10</w:t>
      </w:r>
      <w:r w:rsidRPr="00116C87">
        <w:rPr>
          <w:rFonts w:ascii="Arial" w:hAnsi="Arial" w:cs="Arial"/>
        </w:rPr>
        <w:t xml:space="preserve">%  wartości  </w:t>
      </w:r>
      <w:r w:rsidR="00170B7F">
        <w:rPr>
          <w:rFonts w:ascii="Arial" w:hAnsi="Arial" w:cs="Arial"/>
        </w:rPr>
        <w:t>w</w:t>
      </w:r>
      <w:r w:rsidRPr="00116C87">
        <w:rPr>
          <w:rFonts w:ascii="Arial" w:hAnsi="Arial" w:cs="Arial"/>
        </w:rPr>
        <w:t xml:space="preserve">ynagrodzenia  netto </w:t>
      </w:r>
      <w:r w:rsidR="00C41592" w:rsidRPr="00116C87">
        <w:rPr>
          <w:rFonts w:ascii="Arial" w:hAnsi="Arial" w:cs="Arial"/>
        </w:rPr>
        <w:t>Umowy</w:t>
      </w:r>
      <w:r w:rsidR="00100CFA" w:rsidRPr="00116C87">
        <w:rPr>
          <w:rFonts w:ascii="Arial" w:hAnsi="Arial" w:cs="Arial"/>
        </w:rPr>
        <w:t>.</w:t>
      </w:r>
    </w:p>
    <w:p w14:paraId="30FE79BE" w14:textId="77777777" w:rsidR="00873BFA"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W  przypadku  przekroczenia  limit</w:t>
      </w:r>
      <w:r w:rsidR="002F57CB" w:rsidRPr="00116C87">
        <w:rPr>
          <w:rFonts w:ascii="Arial" w:hAnsi="Arial" w:cs="Arial"/>
        </w:rPr>
        <w:t>u</w:t>
      </w:r>
      <w:r w:rsidR="00172BCE" w:rsidRPr="00116C87">
        <w:rPr>
          <w:rFonts w:ascii="Arial" w:hAnsi="Arial" w:cs="Arial"/>
        </w:rPr>
        <w:t xml:space="preserve">, o którym mowa w ust. </w:t>
      </w:r>
      <w:r w:rsidR="008962DB" w:rsidRPr="00116C87">
        <w:rPr>
          <w:rFonts w:ascii="Arial" w:hAnsi="Arial" w:cs="Arial"/>
        </w:rPr>
        <w:t>10</w:t>
      </w:r>
      <w:r w:rsidR="00DE1FB8" w:rsidRPr="00116C87">
        <w:rPr>
          <w:rFonts w:ascii="Arial" w:hAnsi="Arial" w:cs="Arial"/>
        </w:rPr>
        <w:t xml:space="preserve"> powyżej</w:t>
      </w:r>
      <w:r w:rsidR="00172BCE" w:rsidRPr="00116C87">
        <w:rPr>
          <w:rFonts w:ascii="Arial" w:hAnsi="Arial" w:cs="Arial"/>
        </w:rPr>
        <w:t>,</w:t>
      </w:r>
      <w:r w:rsidRPr="00116C87">
        <w:rPr>
          <w:rFonts w:ascii="Arial" w:hAnsi="Arial" w:cs="Arial"/>
        </w:rPr>
        <w:t xml:space="preserve">  roboty  dodatkowe  mogą być  realizowane przez </w:t>
      </w:r>
      <w:r w:rsidR="00C41592" w:rsidRPr="00116C87">
        <w:rPr>
          <w:rFonts w:ascii="Arial" w:hAnsi="Arial" w:cs="Arial"/>
        </w:rPr>
        <w:t>POD</w:t>
      </w:r>
      <w:r w:rsidRPr="00116C87">
        <w:rPr>
          <w:rFonts w:ascii="Arial" w:hAnsi="Arial" w:cs="Arial"/>
        </w:rPr>
        <w:t>W</w:t>
      </w:r>
      <w:r w:rsidR="00C41592" w:rsidRPr="00116C87">
        <w:rPr>
          <w:rFonts w:ascii="Arial" w:hAnsi="Arial" w:cs="Arial"/>
        </w:rPr>
        <w:t>YKONAWCĘ</w:t>
      </w:r>
      <w:r w:rsidRPr="00116C87">
        <w:rPr>
          <w:rFonts w:ascii="Arial" w:hAnsi="Arial" w:cs="Arial"/>
        </w:rPr>
        <w:t xml:space="preserve"> na podstawie obustronnie podpisanego aneksu do  Umowy pod  rygorem nieważności.</w:t>
      </w:r>
    </w:p>
    <w:p w14:paraId="2D913D00" w14:textId="77777777" w:rsidR="00A267CD"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Poprzez PRDZ mogą być rozliczone:</w:t>
      </w:r>
    </w:p>
    <w:p w14:paraId="37DDEDB6" w14:textId="7BF04471" w:rsidR="00A267CD" w:rsidRPr="00116C87" w:rsidRDefault="00A267CD" w:rsidP="00116C87">
      <w:pPr>
        <w:pStyle w:val="Zwykytekst"/>
        <w:numPr>
          <w:ilvl w:val="1"/>
          <w:numId w:val="67"/>
        </w:numPr>
        <w:spacing w:line="360" w:lineRule="auto"/>
        <w:ind w:left="709" w:hanging="283"/>
        <w:jc w:val="both"/>
        <w:rPr>
          <w:rFonts w:ascii="Arial" w:hAnsi="Arial" w:cs="Arial"/>
        </w:rPr>
      </w:pPr>
      <w:r w:rsidRPr="00116C87">
        <w:rPr>
          <w:rFonts w:ascii="Arial" w:hAnsi="Arial" w:cs="Arial"/>
        </w:rPr>
        <w:t xml:space="preserve">roboty  dodatkowe,  czyli  zakresy  rzeczowe,  których  potrzeba  realizacji  została  zidentyfikowana po  </w:t>
      </w:r>
      <w:r w:rsidR="00C41592" w:rsidRPr="00116C87">
        <w:rPr>
          <w:rFonts w:ascii="Arial" w:hAnsi="Arial" w:cs="Arial"/>
        </w:rPr>
        <w:t>zawarciu Umowy</w:t>
      </w:r>
      <w:r w:rsidR="003212F3" w:rsidRPr="00116C87">
        <w:rPr>
          <w:rFonts w:ascii="Arial" w:hAnsi="Arial" w:cs="Arial"/>
        </w:rPr>
        <w:t xml:space="preserve">, </w:t>
      </w:r>
      <w:r w:rsidRPr="00116C87">
        <w:rPr>
          <w:rFonts w:ascii="Arial" w:hAnsi="Arial" w:cs="Arial"/>
        </w:rPr>
        <w:t xml:space="preserve">a nie  zostały  ujęte  w podstawowym  zakresie  rzeczowym  </w:t>
      </w:r>
      <w:r w:rsidR="00C41592" w:rsidRPr="00116C87">
        <w:rPr>
          <w:rFonts w:ascii="Arial" w:hAnsi="Arial" w:cs="Arial"/>
        </w:rPr>
        <w:t>Umowy</w:t>
      </w:r>
      <w:r w:rsidRPr="00116C87">
        <w:rPr>
          <w:rFonts w:ascii="Arial" w:hAnsi="Arial" w:cs="Arial"/>
        </w:rPr>
        <w:t xml:space="preserve">,  tym samym nie zostały uwzględnione w </w:t>
      </w:r>
      <w:r w:rsidR="00DB063B">
        <w:rPr>
          <w:rFonts w:ascii="Arial" w:hAnsi="Arial" w:cs="Arial"/>
        </w:rPr>
        <w:t>w</w:t>
      </w:r>
      <w:r w:rsidR="00F02A6E" w:rsidRPr="00116C87">
        <w:rPr>
          <w:rFonts w:ascii="Arial" w:hAnsi="Arial" w:cs="Arial"/>
        </w:rPr>
        <w:t>ynagrodzeniu,</w:t>
      </w:r>
    </w:p>
    <w:p w14:paraId="57F5283F" w14:textId="77777777" w:rsidR="00F02A6E" w:rsidRPr="00116C87" w:rsidRDefault="00F02A6E" w:rsidP="00116C87">
      <w:pPr>
        <w:pStyle w:val="Zwykytekst"/>
        <w:numPr>
          <w:ilvl w:val="1"/>
          <w:numId w:val="67"/>
        </w:numPr>
        <w:spacing w:line="360" w:lineRule="auto"/>
        <w:ind w:left="709" w:hanging="283"/>
        <w:jc w:val="both"/>
        <w:rPr>
          <w:rFonts w:ascii="Arial" w:hAnsi="Arial" w:cs="Arial"/>
        </w:rPr>
      </w:pPr>
      <w:r w:rsidRPr="00116C87">
        <w:rPr>
          <w:rFonts w:ascii="Arial" w:hAnsi="Arial" w:cs="Arial"/>
        </w:rPr>
        <w:t>roboty zamienne, czyli zmiany określonej części zakresu rzeczowego, do których dochodzi po podpisaniu Umowy, które PODWYKONAWCA zobowiązuje się wykonać w sposób odmienny od określonego w Umowie, z powodów jak niżej:</w:t>
      </w:r>
    </w:p>
    <w:p w14:paraId="7315DD83"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brak możliwości użycia materiałów budowlanych przewidzianych w Umowie, np. nie mogą być użyte przy realizacji z powodu zaprzestania produkcji lub zastąpienia innymi,</w:t>
      </w:r>
    </w:p>
    <w:p w14:paraId="28DFE89F"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 xml:space="preserve">w trakcie wykonywania </w:t>
      </w:r>
      <w:r w:rsidR="00433D73" w:rsidRPr="00116C87">
        <w:rPr>
          <w:rFonts w:ascii="Arial" w:hAnsi="Arial" w:cs="Arial"/>
        </w:rPr>
        <w:t>p</w:t>
      </w:r>
      <w:r w:rsidRPr="00116C87">
        <w:rPr>
          <w:rFonts w:ascii="Arial" w:hAnsi="Arial" w:cs="Arial"/>
        </w:rPr>
        <w:t xml:space="preserve">rzedmiotu Umowy nastąpiła zmiana obowiązujących przepisów prawa, w szczególności Prawa budowlanego, mających wpływ na realizację </w:t>
      </w:r>
      <w:r w:rsidR="00433D73" w:rsidRPr="00116C87">
        <w:rPr>
          <w:rFonts w:ascii="Arial" w:hAnsi="Arial" w:cs="Arial"/>
        </w:rPr>
        <w:t>p</w:t>
      </w:r>
      <w:r w:rsidRPr="00116C87">
        <w:rPr>
          <w:rFonts w:ascii="Arial" w:hAnsi="Arial" w:cs="Arial"/>
        </w:rPr>
        <w:t>rzedmiotu Umowy,</w:t>
      </w:r>
    </w:p>
    <w:p w14:paraId="30EBE352"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 xml:space="preserve"> w trakcie realizacji </w:t>
      </w:r>
      <w:r w:rsidR="00433D73" w:rsidRPr="00116C87">
        <w:rPr>
          <w:rFonts w:ascii="Arial" w:hAnsi="Arial" w:cs="Arial"/>
        </w:rPr>
        <w:t>p</w:t>
      </w:r>
      <w:r w:rsidRPr="00116C87">
        <w:rPr>
          <w:rFonts w:ascii="Arial" w:hAnsi="Arial" w:cs="Arial"/>
        </w:rPr>
        <w:t xml:space="preserve">rzedmiotu Umowy istnieje uzasadniona możliwość zastosowania  odmiennych materiałów budowlanych bądź technologii wykonania robót, </w:t>
      </w:r>
    </w:p>
    <w:p w14:paraId="647C862C" w14:textId="77777777" w:rsidR="00F02A6E"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 xml:space="preserve">wszelkie uzasadnione zmiany w dokumentacji projektowej, do których dochodzi po podpisaniu Umowy, </w:t>
      </w:r>
    </w:p>
    <w:p w14:paraId="18342778" w14:textId="77777777" w:rsidR="00873BFA" w:rsidRPr="00116C87" w:rsidRDefault="00F02A6E" w:rsidP="00116C87">
      <w:pPr>
        <w:pStyle w:val="Zwykytekst"/>
        <w:numPr>
          <w:ilvl w:val="3"/>
          <w:numId w:val="67"/>
        </w:numPr>
        <w:spacing w:line="360" w:lineRule="auto"/>
        <w:ind w:left="1418" w:hanging="284"/>
        <w:jc w:val="both"/>
        <w:rPr>
          <w:rFonts w:ascii="Arial" w:hAnsi="Arial" w:cs="Arial"/>
        </w:rPr>
      </w:pPr>
      <w:r w:rsidRPr="00116C87">
        <w:rPr>
          <w:rFonts w:ascii="Arial" w:hAnsi="Arial" w:cs="Arial"/>
        </w:rPr>
        <w:t>zidentyfikowanie zakresu rzeczowego zawartego w obowiązującej Umowie, który jest  niezbędny do realizacji, w przypadku, jeśli ten fakt został rozpoznany po podpisaniu Umowy z PODWYKONAWCĄ.</w:t>
      </w:r>
    </w:p>
    <w:p w14:paraId="23DAE623" w14:textId="77777777" w:rsidR="00A267CD" w:rsidRPr="00116C87" w:rsidRDefault="00A267CD" w:rsidP="00116C87">
      <w:pPr>
        <w:pStyle w:val="Zwykytekst"/>
        <w:numPr>
          <w:ilvl w:val="0"/>
          <w:numId w:val="21"/>
        </w:numPr>
        <w:spacing w:line="360" w:lineRule="auto"/>
        <w:jc w:val="both"/>
        <w:rPr>
          <w:rFonts w:ascii="Arial" w:hAnsi="Arial" w:cs="Arial"/>
        </w:rPr>
      </w:pPr>
      <w:r w:rsidRPr="00116C87">
        <w:rPr>
          <w:rFonts w:ascii="Arial" w:hAnsi="Arial" w:cs="Arial"/>
        </w:rPr>
        <w:t xml:space="preserve">W  przypadku,  gdy  </w:t>
      </w:r>
      <w:r w:rsidR="00015793" w:rsidRPr="00116C87">
        <w:rPr>
          <w:rFonts w:ascii="Arial" w:hAnsi="Arial" w:cs="Arial"/>
        </w:rPr>
        <w:t>POD</w:t>
      </w:r>
      <w:r w:rsidRPr="00116C87">
        <w:rPr>
          <w:rFonts w:ascii="Arial" w:hAnsi="Arial" w:cs="Arial"/>
        </w:rPr>
        <w:t xml:space="preserve">WYKONAWCA  zidentyfikuje  okoliczność,  która  może  skutkować   koniecznością wykonania  robót  opisanych  powyżej  zobowiązany  jest do  przesłania  do  Kierownika  Projektu ze Strony </w:t>
      </w:r>
      <w:r w:rsidR="007A1ED2" w:rsidRPr="00116C87">
        <w:rPr>
          <w:rFonts w:ascii="Arial" w:hAnsi="Arial" w:cs="Arial"/>
        </w:rPr>
        <w:t>WYKONAWCY</w:t>
      </w:r>
      <w:r w:rsidRPr="00116C87">
        <w:rPr>
          <w:rFonts w:ascii="Arial" w:hAnsi="Arial" w:cs="Arial"/>
        </w:rPr>
        <w:t xml:space="preserve">  </w:t>
      </w:r>
      <w:r w:rsidRPr="00116C87">
        <w:rPr>
          <w:rFonts w:ascii="Arial" w:hAnsi="Arial" w:cs="Arial"/>
          <w:b/>
        </w:rPr>
        <w:t>Zgłoszenia  robót  dodatkowych  i/lub  zamiennych</w:t>
      </w:r>
      <w:r w:rsidRPr="00116C87">
        <w:rPr>
          <w:rFonts w:ascii="Arial" w:hAnsi="Arial" w:cs="Arial"/>
        </w:rPr>
        <w:t xml:space="preserve">  –  wg wzoru stanowiącego </w:t>
      </w:r>
      <w:r w:rsidRPr="00116C87">
        <w:rPr>
          <w:rFonts w:ascii="Arial" w:hAnsi="Arial" w:cs="Arial"/>
          <w:b/>
        </w:rPr>
        <w:t xml:space="preserve">Załącznik nr </w:t>
      </w:r>
      <w:r w:rsidR="005C203E" w:rsidRPr="00116C87">
        <w:rPr>
          <w:rFonts w:ascii="Arial" w:hAnsi="Arial" w:cs="Arial"/>
          <w:b/>
        </w:rPr>
        <w:t>3</w:t>
      </w:r>
      <w:r w:rsidRPr="00116C87">
        <w:rPr>
          <w:rFonts w:ascii="Arial" w:hAnsi="Arial" w:cs="Arial"/>
        </w:rPr>
        <w:t xml:space="preserve"> do Umowy.</w:t>
      </w:r>
    </w:p>
    <w:p w14:paraId="1FBB8164" w14:textId="77777777" w:rsidR="006B7608" w:rsidRPr="00116C87" w:rsidRDefault="006B7608" w:rsidP="00116C87">
      <w:pPr>
        <w:pStyle w:val="Zwykytekst"/>
        <w:numPr>
          <w:ilvl w:val="0"/>
          <w:numId w:val="21"/>
        </w:numPr>
        <w:spacing w:line="360" w:lineRule="auto"/>
        <w:ind w:left="426" w:hanging="426"/>
        <w:jc w:val="both"/>
        <w:rPr>
          <w:rFonts w:ascii="Arial" w:hAnsi="Arial" w:cs="Arial"/>
        </w:rPr>
      </w:pPr>
      <w:r w:rsidRPr="00116C87">
        <w:rPr>
          <w:rFonts w:ascii="Arial" w:hAnsi="Arial" w:cs="Arial"/>
        </w:rPr>
        <w:t>P</w:t>
      </w:r>
      <w:r w:rsidR="00B83532" w:rsidRPr="00116C87">
        <w:rPr>
          <w:rFonts w:ascii="Arial" w:hAnsi="Arial" w:cs="Arial"/>
        </w:rPr>
        <w:t>ODWYKONAWCA</w:t>
      </w:r>
      <w:r w:rsidRPr="00116C87">
        <w:rPr>
          <w:rFonts w:ascii="Arial" w:hAnsi="Arial" w:cs="Arial"/>
        </w:rPr>
        <w:t xml:space="preserve"> nie będzie zgłaszał wobec W</w:t>
      </w:r>
      <w:r w:rsidR="00B83532" w:rsidRPr="00116C87">
        <w:rPr>
          <w:rFonts w:ascii="Arial" w:hAnsi="Arial" w:cs="Arial"/>
        </w:rPr>
        <w:t>YKONAWCY</w:t>
      </w:r>
      <w:r w:rsidRPr="00116C87">
        <w:rPr>
          <w:rFonts w:ascii="Arial" w:hAnsi="Arial" w:cs="Arial"/>
        </w:rPr>
        <w:t xml:space="preserve"> żadnych roszczeń w przypadku rezygnacji W</w:t>
      </w:r>
      <w:r w:rsidR="00143206" w:rsidRPr="00116C87">
        <w:rPr>
          <w:rFonts w:ascii="Arial" w:hAnsi="Arial" w:cs="Arial"/>
        </w:rPr>
        <w:t>YKONAWCY</w:t>
      </w:r>
      <w:r w:rsidRPr="00116C87">
        <w:rPr>
          <w:rFonts w:ascii="Arial" w:hAnsi="Arial" w:cs="Arial"/>
        </w:rPr>
        <w:t xml:space="preserve"> z wykonania części robót stanowiących przedmiot Umowy.</w:t>
      </w:r>
    </w:p>
    <w:p w14:paraId="775FA766" w14:textId="77777777" w:rsidR="00A2488E" w:rsidRPr="00116C87" w:rsidRDefault="00B43D98" w:rsidP="00116C87">
      <w:pPr>
        <w:pStyle w:val="Tekstpodstawowy3"/>
        <w:tabs>
          <w:tab w:val="left" w:pos="0"/>
          <w:tab w:val="left" w:pos="426"/>
        </w:tabs>
        <w:spacing w:after="0" w:line="360" w:lineRule="auto"/>
        <w:ind w:left="284"/>
        <w:rPr>
          <w:rFonts w:cs="Arial"/>
          <w:sz w:val="20"/>
        </w:rPr>
      </w:pPr>
      <w:r w:rsidRPr="00116C87">
        <w:rPr>
          <w:rFonts w:cs="Arial"/>
          <w:sz w:val="20"/>
        </w:rPr>
        <w:t xml:space="preserve">         </w:t>
      </w:r>
    </w:p>
    <w:p w14:paraId="2BA5FE99" w14:textId="77777777" w:rsidR="00A267CD" w:rsidRPr="00116C87" w:rsidRDefault="00A267CD"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 xml:space="preserve">ARTYKUŁ </w:t>
      </w:r>
      <w:r w:rsidR="00433D73" w:rsidRPr="00116C87">
        <w:rPr>
          <w:rFonts w:cs="Arial"/>
          <w:b/>
          <w:sz w:val="20"/>
          <w:u w:val="single"/>
        </w:rPr>
        <w:t xml:space="preserve">- </w:t>
      </w:r>
      <w:r w:rsidRPr="00116C87">
        <w:rPr>
          <w:rFonts w:cs="Arial"/>
          <w:b/>
          <w:sz w:val="20"/>
          <w:u w:val="single"/>
        </w:rPr>
        <w:t>6  PŁATNOŚCI</w:t>
      </w:r>
    </w:p>
    <w:p w14:paraId="1A2507E1" w14:textId="77777777" w:rsidR="00A267CD" w:rsidRPr="00116C87" w:rsidRDefault="00745033" w:rsidP="00116C87">
      <w:pPr>
        <w:pStyle w:val="Tekstpodstawowy3"/>
        <w:numPr>
          <w:ilvl w:val="0"/>
          <w:numId w:val="59"/>
        </w:numPr>
        <w:spacing w:after="0" w:line="360" w:lineRule="auto"/>
        <w:ind w:hanging="357"/>
        <w:jc w:val="both"/>
        <w:rPr>
          <w:rFonts w:cs="Arial"/>
          <w:sz w:val="20"/>
        </w:rPr>
      </w:pPr>
      <w:r w:rsidRPr="00116C87">
        <w:rPr>
          <w:rFonts w:cs="Arial"/>
          <w:sz w:val="20"/>
        </w:rPr>
        <w:t>Płatność dokon</w:t>
      </w:r>
      <w:r w:rsidR="00343AB1" w:rsidRPr="00116C87">
        <w:rPr>
          <w:rFonts w:cs="Arial"/>
          <w:sz w:val="20"/>
        </w:rPr>
        <w:t xml:space="preserve">ana </w:t>
      </w:r>
      <w:r w:rsidRPr="00116C87">
        <w:rPr>
          <w:rFonts w:cs="Arial"/>
          <w:sz w:val="20"/>
        </w:rPr>
        <w:t>będzie na podstawie wystawio</w:t>
      </w:r>
      <w:r w:rsidR="00DD3F86" w:rsidRPr="00116C87">
        <w:rPr>
          <w:rFonts w:cs="Arial"/>
          <w:sz w:val="20"/>
        </w:rPr>
        <w:t>nej</w:t>
      </w:r>
      <w:r w:rsidRPr="00116C87">
        <w:rPr>
          <w:rFonts w:cs="Arial"/>
          <w:sz w:val="20"/>
        </w:rPr>
        <w:t xml:space="preserve"> przez PODWYKONAWCĘ faktur</w:t>
      </w:r>
      <w:r w:rsidR="00DD3F86" w:rsidRPr="00116C87">
        <w:rPr>
          <w:rFonts w:cs="Arial"/>
          <w:sz w:val="20"/>
        </w:rPr>
        <w:t>y</w:t>
      </w:r>
      <w:r w:rsidR="00343AB1" w:rsidRPr="00116C87">
        <w:rPr>
          <w:rFonts w:cs="Arial"/>
          <w:sz w:val="20"/>
        </w:rPr>
        <w:t xml:space="preserve"> </w:t>
      </w:r>
      <w:r w:rsidRPr="00116C87">
        <w:rPr>
          <w:rFonts w:cs="Arial"/>
          <w:sz w:val="20"/>
        </w:rPr>
        <w:t xml:space="preserve">i wymaga </w:t>
      </w:r>
      <w:r w:rsidR="00A267CD" w:rsidRPr="00116C87">
        <w:rPr>
          <w:rFonts w:cs="Arial"/>
          <w:sz w:val="20"/>
        </w:rPr>
        <w:t xml:space="preserve">uprzedniego doręczenia </w:t>
      </w:r>
      <w:r w:rsidR="007A1ED2" w:rsidRPr="00116C87">
        <w:rPr>
          <w:rFonts w:cs="Arial"/>
          <w:sz w:val="20"/>
        </w:rPr>
        <w:t>WYKONAWCY</w:t>
      </w:r>
      <w:r w:rsidR="00A267CD" w:rsidRPr="00116C87">
        <w:rPr>
          <w:rFonts w:cs="Arial"/>
          <w:sz w:val="20"/>
        </w:rPr>
        <w:t xml:space="preserve"> przez </w:t>
      </w:r>
      <w:r w:rsidR="00143206" w:rsidRPr="00116C87">
        <w:rPr>
          <w:rFonts w:cs="Arial"/>
          <w:sz w:val="20"/>
        </w:rPr>
        <w:t>PODWYKONAWCĘ</w:t>
      </w:r>
      <w:r w:rsidR="00A267CD" w:rsidRPr="00116C87">
        <w:rPr>
          <w:rFonts w:cs="Arial"/>
          <w:sz w:val="20"/>
        </w:rPr>
        <w:t xml:space="preserve"> </w:t>
      </w:r>
      <w:r w:rsidR="00D63766" w:rsidRPr="00116C87">
        <w:rPr>
          <w:rFonts w:cs="Arial"/>
          <w:sz w:val="20"/>
        </w:rPr>
        <w:t>Końcowego Protokołu Odbioru Przedmiotu Umowy</w:t>
      </w:r>
      <w:r w:rsidR="000D55B3" w:rsidRPr="00116C87">
        <w:rPr>
          <w:rFonts w:cs="Arial"/>
          <w:sz w:val="20"/>
        </w:rPr>
        <w:t xml:space="preserve">. </w:t>
      </w:r>
      <w:r w:rsidR="00DD3F86" w:rsidRPr="00116C87" w:rsidDel="00DD3F86">
        <w:rPr>
          <w:rFonts w:cs="Arial"/>
          <w:sz w:val="20"/>
        </w:rPr>
        <w:t xml:space="preserve"> </w:t>
      </w:r>
    </w:p>
    <w:p w14:paraId="19AC037B" w14:textId="77777777" w:rsidR="00A267CD" w:rsidRPr="00116C87" w:rsidRDefault="00F04F62" w:rsidP="00116C87">
      <w:pPr>
        <w:pStyle w:val="Tekstpodstawowy3"/>
        <w:numPr>
          <w:ilvl w:val="0"/>
          <w:numId w:val="59"/>
        </w:numPr>
        <w:spacing w:after="0" w:line="360" w:lineRule="auto"/>
        <w:ind w:hanging="357"/>
        <w:jc w:val="both"/>
        <w:rPr>
          <w:rFonts w:cs="Arial"/>
          <w:sz w:val="20"/>
        </w:rPr>
      </w:pPr>
      <w:r w:rsidRPr="00116C87">
        <w:rPr>
          <w:rFonts w:cs="Arial"/>
          <w:sz w:val="20"/>
        </w:rPr>
        <w:lastRenderedPageBreak/>
        <w:t>Jeżeli Strony nie postanowią inaczej p</w:t>
      </w:r>
      <w:r w:rsidR="00A267CD" w:rsidRPr="00116C87">
        <w:rPr>
          <w:rFonts w:cs="Arial"/>
          <w:sz w:val="20"/>
        </w:rPr>
        <w:t xml:space="preserve">łatność </w:t>
      </w:r>
      <w:r w:rsidR="00745033" w:rsidRPr="00116C87">
        <w:rPr>
          <w:rFonts w:cs="Arial"/>
          <w:sz w:val="20"/>
        </w:rPr>
        <w:t>dokon</w:t>
      </w:r>
      <w:r w:rsidR="00343AB1" w:rsidRPr="00116C87">
        <w:rPr>
          <w:rFonts w:cs="Arial"/>
          <w:sz w:val="20"/>
        </w:rPr>
        <w:t>ana</w:t>
      </w:r>
      <w:r w:rsidR="00745033" w:rsidRPr="00116C87">
        <w:rPr>
          <w:rFonts w:cs="Arial"/>
          <w:sz w:val="20"/>
        </w:rPr>
        <w:t xml:space="preserve"> będzie przelewem, na rachunek bankowy wskazany na</w:t>
      </w:r>
      <w:r w:rsidR="00724349" w:rsidRPr="00116C87">
        <w:rPr>
          <w:rFonts w:cs="Arial"/>
          <w:sz w:val="20"/>
        </w:rPr>
        <w:t xml:space="preserve"> fakturze,</w:t>
      </w:r>
      <w:r w:rsidR="00A267CD" w:rsidRPr="00116C87">
        <w:rPr>
          <w:rFonts w:cs="Arial"/>
          <w:sz w:val="20"/>
        </w:rPr>
        <w:t xml:space="preserve"> w </w:t>
      </w:r>
      <w:r w:rsidR="00745033" w:rsidRPr="00116C87">
        <w:rPr>
          <w:rFonts w:cs="Arial"/>
          <w:sz w:val="20"/>
        </w:rPr>
        <w:t xml:space="preserve">terminie </w:t>
      </w:r>
      <w:r w:rsidR="00343AB1" w:rsidRPr="00116C87">
        <w:rPr>
          <w:rFonts w:cs="Arial"/>
          <w:b/>
          <w:sz w:val="20"/>
        </w:rPr>
        <w:t>21</w:t>
      </w:r>
      <w:r w:rsidR="00BC487F" w:rsidRPr="00116C87">
        <w:rPr>
          <w:rFonts w:cs="Arial"/>
          <w:b/>
          <w:sz w:val="20"/>
        </w:rPr>
        <w:t xml:space="preserve"> </w:t>
      </w:r>
      <w:r w:rsidR="00A267CD" w:rsidRPr="00116C87">
        <w:rPr>
          <w:rFonts w:cs="Arial"/>
          <w:b/>
          <w:sz w:val="20"/>
        </w:rPr>
        <w:t>dni</w:t>
      </w:r>
      <w:r w:rsidRPr="00116C87">
        <w:rPr>
          <w:rFonts w:cs="Arial"/>
          <w:sz w:val="20"/>
        </w:rPr>
        <w:t xml:space="preserve"> </w:t>
      </w:r>
      <w:r w:rsidR="00A267CD" w:rsidRPr="00116C87">
        <w:rPr>
          <w:rFonts w:cs="Arial"/>
          <w:sz w:val="20"/>
        </w:rPr>
        <w:t xml:space="preserve">od daty </w:t>
      </w:r>
      <w:r w:rsidR="00745033" w:rsidRPr="00116C87">
        <w:rPr>
          <w:rFonts w:cs="Arial"/>
          <w:sz w:val="20"/>
        </w:rPr>
        <w:t>doręczenia</w:t>
      </w:r>
      <w:r w:rsidR="00A267CD" w:rsidRPr="00116C87">
        <w:rPr>
          <w:rFonts w:cs="Arial"/>
          <w:sz w:val="20"/>
        </w:rPr>
        <w:t xml:space="preserve"> </w:t>
      </w:r>
      <w:r w:rsidR="007A1ED2" w:rsidRPr="00116C87">
        <w:rPr>
          <w:rFonts w:cs="Arial"/>
          <w:sz w:val="20"/>
        </w:rPr>
        <w:t>WYKONAWC</w:t>
      </w:r>
      <w:r w:rsidR="00745033" w:rsidRPr="00116C87">
        <w:rPr>
          <w:rFonts w:cs="Arial"/>
          <w:sz w:val="20"/>
        </w:rPr>
        <w:t>Y</w:t>
      </w:r>
      <w:r w:rsidR="00A267CD" w:rsidRPr="00116C87">
        <w:rPr>
          <w:rFonts w:cs="Arial"/>
          <w:sz w:val="20"/>
        </w:rPr>
        <w:t xml:space="preserve"> prawidłowo  wystawionej faktury zawierającej, oprócz  wymogów  ustawowych, dane  wskazane  w  Art. 7 ust. </w:t>
      </w:r>
      <w:r w:rsidR="008E4587" w:rsidRPr="00116C87">
        <w:rPr>
          <w:rFonts w:cs="Arial"/>
          <w:sz w:val="20"/>
        </w:rPr>
        <w:t>2</w:t>
      </w:r>
      <w:r w:rsidR="00A267CD" w:rsidRPr="00116C87">
        <w:rPr>
          <w:rFonts w:cs="Arial"/>
          <w:sz w:val="20"/>
        </w:rPr>
        <w:t xml:space="preserve"> Umowy</w:t>
      </w:r>
      <w:r w:rsidR="00183E1C" w:rsidRPr="00116C87">
        <w:rPr>
          <w:rFonts w:cs="Arial"/>
          <w:sz w:val="20"/>
        </w:rPr>
        <w:t xml:space="preserve"> i </w:t>
      </w:r>
      <w:r w:rsidR="00B83BE5" w:rsidRPr="00116C87">
        <w:rPr>
          <w:rFonts w:cs="Arial"/>
          <w:sz w:val="20"/>
        </w:rPr>
        <w:t>załącznik, o którym mowa w ust. 1 powyżej</w:t>
      </w:r>
      <w:r w:rsidR="00A267CD" w:rsidRPr="00116C87">
        <w:rPr>
          <w:rFonts w:cs="Arial"/>
          <w:sz w:val="20"/>
        </w:rPr>
        <w:t xml:space="preserve">. W przypadku dostarczenia  </w:t>
      </w:r>
      <w:r w:rsidR="00E975DA" w:rsidRPr="00116C87">
        <w:rPr>
          <w:rFonts w:cs="Arial"/>
          <w:sz w:val="20"/>
        </w:rPr>
        <w:t xml:space="preserve">nieprawidłowo wystawionej </w:t>
      </w:r>
      <w:r w:rsidR="00A267CD" w:rsidRPr="00116C87">
        <w:rPr>
          <w:rFonts w:cs="Arial"/>
          <w:sz w:val="20"/>
        </w:rPr>
        <w:t xml:space="preserve">faktury </w:t>
      </w:r>
      <w:r w:rsidR="00E975DA" w:rsidRPr="00116C87">
        <w:rPr>
          <w:rFonts w:cs="Arial"/>
          <w:sz w:val="20"/>
        </w:rPr>
        <w:t>i/lub</w:t>
      </w:r>
      <w:r w:rsidR="00A267CD" w:rsidRPr="00116C87">
        <w:rPr>
          <w:rFonts w:cs="Arial"/>
          <w:sz w:val="20"/>
        </w:rPr>
        <w:t xml:space="preserve"> niezawierającej  danych wskazanych  w  Art. 7 ust. </w:t>
      </w:r>
      <w:r w:rsidR="008E4587" w:rsidRPr="00116C87">
        <w:rPr>
          <w:rFonts w:cs="Arial"/>
          <w:sz w:val="20"/>
        </w:rPr>
        <w:t>2</w:t>
      </w:r>
      <w:r w:rsidR="00A267CD" w:rsidRPr="00116C87">
        <w:rPr>
          <w:rFonts w:cs="Arial"/>
          <w:b/>
          <w:sz w:val="20"/>
        </w:rPr>
        <w:t xml:space="preserve">  </w:t>
      </w:r>
      <w:r w:rsidR="00A267CD" w:rsidRPr="00116C87">
        <w:rPr>
          <w:rFonts w:cs="Arial"/>
          <w:sz w:val="20"/>
        </w:rPr>
        <w:t xml:space="preserve">Umowy  </w:t>
      </w:r>
      <w:r w:rsidR="00E975DA" w:rsidRPr="00116C87">
        <w:rPr>
          <w:rFonts w:cs="Arial"/>
          <w:sz w:val="20"/>
        </w:rPr>
        <w:t>i/</w:t>
      </w:r>
      <w:r w:rsidR="00A267CD" w:rsidRPr="00116C87">
        <w:rPr>
          <w:rFonts w:cs="Arial"/>
          <w:sz w:val="20"/>
        </w:rPr>
        <w:t>lub</w:t>
      </w:r>
      <w:r w:rsidR="008E4587" w:rsidRPr="00116C87">
        <w:rPr>
          <w:rFonts w:cs="Arial"/>
          <w:sz w:val="20"/>
        </w:rPr>
        <w:t xml:space="preserve">  bez </w:t>
      </w:r>
      <w:r w:rsidR="004975FF" w:rsidRPr="00116C87">
        <w:rPr>
          <w:rFonts w:cs="Arial"/>
          <w:sz w:val="20"/>
        </w:rPr>
        <w:t xml:space="preserve">dołączenia zaakceptowanego przez WYKONAWCĘ </w:t>
      </w:r>
      <w:r w:rsidR="0050784C" w:rsidRPr="00116C87">
        <w:rPr>
          <w:rFonts w:cs="Arial"/>
          <w:sz w:val="20"/>
        </w:rPr>
        <w:t>Końcowego Protokołu Odbioru Przedmiotu Umowy</w:t>
      </w:r>
      <w:r w:rsidR="002958CE" w:rsidRPr="00116C87">
        <w:rPr>
          <w:rFonts w:cs="Arial"/>
          <w:sz w:val="20"/>
        </w:rPr>
        <w:t xml:space="preserve">, </w:t>
      </w:r>
      <w:r w:rsidR="004975FF" w:rsidRPr="00116C87">
        <w:rPr>
          <w:rFonts w:cs="Arial"/>
          <w:sz w:val="20"/>
        </w:rPr>
        <w:t xml:space="preserve">o którym mowa </w:t>
      </w:r>
      <w:r w:rsidR="008E4587" w:rsidRPr="00116C87">
        <w:rPr>
          <w:rFonts w:cs="Arial"/>
          <w:sz w:val="20"/>
        </w:rPr>
        <w:t xml:space="preserve">w ust. </w:t>
      </w:r>
      <w:r w:rsidR="00EF5AFF" w:rsidRPr="00116C87">
        <w:rPr>
          <w:rFonts w:cs="Arial"/>
          <w:sz w:val="20"/>
        </w:rPr>
        <w:t xml:space="preserve">1 </w:t>
      </w:r>
      <w:r w:rsidR="00A267CD" w:rsidRPr="00116C87">
        <w:rPr>
          <w:rFonts w:cs="Arial"/>
          <w:sz w:val="20"/>
        </w:rPr>
        <w:t xml:space="preserve">powyżej,  </w:t>
      </w:r>
      <w:r w:rsidR="00DF3D60" w:rsidRPr="00116C87">
        <w:rPr>
          <w:rFonts w:cs="Arial"/>
          <w:sz w:val="20"/>
        </w:rPr>
        <w:t>WYKONAWCA</w:t>
      </w:r>
      <w:r w:rsidR="00A267CD" w:rsidRPr="00116C87">
        <w:rPr>
          <w:rFonts w:cs="Arial"/>
          <w:sz w:val="20"/>
        </w:rPr>
        <w:t xml:space="preserve">  ma prawo wstrzymać </w:t>
      </w:r>
      <w:r w:rsidR="00A612D8" w:rsidRPr="00116C87">
        <w:rPr>
          <w:rFonts w:cs="Arial"/>
          <w:sz w:val="20"/>
        </w:rPr>
        <w:t>płatność Wynagrodzenia.</w:t>
      </w:r>
      <w:r w:rsidR="00183E1C" w:rsidRPr="00116C87">
        <w:rPr>
          <w:rFonts w:cs="Arial"/>
          <w:sz w:val="20"/>
        </w:rPr>
        <w:t xml:space="preserve"> Takie działanie nie będzie uważane przez PODWYKONAWCĘ za opóźnienie w płatności ani nienależyte wykonanie Umowy przez WYKONAWCĘ. PODWYKONAWCA nie będzie uprawniony w tym zakresie do dochodzenia od WYKONAWCY odsetek</w:t>
      </w:r>
      <w:r w:rsidR="009A6C6D" w:rsidRPr="00116C87">
        <w:rPr>
          <w:rFonts w:cs="Arial"/>
          <w:sz w:val="20"/>
        </w:rPr>
        <w:t xml:space="preserve"> ustawowych z tytułu opóźnienia, a z</w:t>
      </w:r>
      <w:r w:rsidR="00A612D8" w:rsidRPr="00116C87">
        <w:rPr>
          <w:rFonts w:cs="Arial"/>
          <w:sz w:val="20"/>
        </w:rPr>
        <w:t xml:space="preserve">apłata </w:t>
      </w:r>
      <w:r w:rsidR="00513E1F" w:rsidRPr="00116C87">
        <w:rPr>
          <w:rFonts w:cs="Arial"/>
          <w:sz w:val="20"/>
        </w:rPr>
        <w:t xml:space="preserve">wynagrodzenia </w:t>
      </w:r>
      <w:r w:rsidR="00A267CD" w:rsidRPr="00116C87">
        <w:rPr>
          <w:rFonts w:cs="Arial"/>
          <w:sz w:val="20"/>
        </w:rPr>
        <w:t xml:space="preserve">nastąpi w terminie 7 </w:t>
      </w:r>
      <w:r w:rsidRPr="00116C87">
        <w:rPr>
          <w:rFonts w:cs="Arial"/>
          <w:sz w:val="20"/>
        </w:rPr>
        <w:t xml:space="preserve">dni </w:t>
      </w:r>
      <w:r w:rsidR="00A267CD" w:rsidRPr="00116C87">
        <w:rPr>
          <w:rFonts w:cs="Arial"/>
          <w:sz w:val="20"/>
        </w:rPr>
        <w:t xml:space="preserve">od daty doręczenia </w:t>
      </w:r>
      <w:r w:rsidR="007A1ED2" w:rsidRPr="00116C87">
        <w:rPr>
          <w:rFonts w:cs="Arial"/>
          <w:sz w:val="20"/>
        </w:rPr>
        <w:t>WYKONAWCY</w:t>
      </w:r>
      <w:r w:rsidR="00A267CD" w:rsidRPr="00116C87">
        <w:rPr>
          <w:rFonts w:cs="Arial"/>
          <w:sz w:val="20"/>
        </w:rPr>
        <w:t xml:space="preserve"> </w:t>
      </w:r>
      <w:r w:rsidR="009A6C6D" w:rsidRPr="00116C87">
        <w:rPr>
          <w:rFonts w:cs="Arial"/>
          <w:sz w:val="20"/>
        </w:rPr>
        <w:t xml:space="preserve">prawidłowo wystawionej </w:t>
      </w:r>
      <w:r w:rsidR="00A267CD" w:rsidRPr="00116C87">
        <w:rPr>
          <w:rFonts w:cs="Arial"/>
          <w:sz w:val="20"/>
        </w:rPr>
        <w:t>faktury zawierającej wszystkie</w:t>
      </w:r>
      <w:r w:rsidR="009A6C6D" w:rsidRPr="00116C87">
        <w:rPr>
          <w:rFonts w:cs="Arial"/>
          <w:sz w:val="20"/>
        </w:rPr>
        <w:t xml:space="preserve"> wymagane dane </w:t>
      </w:r>
      <w:r w:rsidR="004975FF" w:rsidRPr="00116C87">
        <w:rPr>
          <w:rFonts w:cs="Arial"/>
          <w:sz w:val="20"/>
        </w:rPr>
        <w:t>oraz załącznik</w:t>
      </w:r>
      <w:r w:rsidR="009A6C6D" w:rsidRPr="00116C87">
        <w:rPr>
          <w:rFonts w:cs="Arial"/>
          <w:sz w:val="20"/>
        </w:rPr>
        <w:t>,</w:t>
      </w:r>
      <w:r w:rsidR="00183E1C" w:rsidRPr="00116C87">
        <w:rPr>
          <w:rFonts w:cs="Arial"/>
          <w:sz w:val="20"/>
        </w:rPr>
        <w:t xml:space="preserve"> o którym mowa w ust. 1 powyżej, lecz nie wcześniej niż w terminie 21 dni od daty doręczenia faktury bez danych </w:t>
      </w:r>
      <w:r w:rsidR="00585DE3" w:rsidRPr="00116C87">
        <w:rPr>
          <w:rFonts w:cs="Arial"/>
          <w:sz w:val="20"/>
        </w:rPr>
        <w:t>i/</w:t>
      </w:r>
      <w:r w:rsidR="00183E1C" w:rsidRPr="00116C87">
        <w:rPr>
          <w:rFonts w:cs="Arial"/>
          <w:sz w:val="20"/>
        </w:rPr>
        <w:t>lub</w:t>
      </w:r>
      <w:r w:rsidR="00585DE3" w:rsidRPr="00116C87">
        <w:rPr>
          <w:rFonts w:cs="Arial"/>
          <w:sz w:val="20"/>
        </w:rPr>
        <w:t xml:space="preserve"> wymaganych</w:t>
      </w:r>
      <w:r w:rsidR="00183E1C" w:rsidRPr="00116C87">
        <w:rPr>
          <w:rFonts w:cs="Arial"/>
          <w:sz w:val="20"/>
        </w:rPr>
        <w:t xml:space="preserve"> dokumentów do dokonania płatności.</w:t>
      </w:r>
    </w:p>
    <w:p w14:paraId="770E36C2" w14:textId="77777777" w:rsidR="00A267CD" w:rsidRPr="00116C87" w:rsidRDefault="00513E1F" w:rsidP="00116C87">
      <w:pPr>
        <w:pStyle w:val="Tekstpodstawowy3"/>
        <w:numPr>
          <w:ilvl w:val="0"/>
          <w:numId w:val="59"/>
        </w:numPr>
        <w:spacing w:after="0" w:line="360" w:lineRule="auto"/>
        <w:jc w:val="both"/>
        <w:rPr>
          <w:rFonts w:cs="Arial"/>
          <w:sz w:val="20"/>
        </w:rPr>
      </w:pPr>
      <w:r w:rsidRPr="00116C87">
        <w:rPr>
          <w:rFonts w:cs="Arial"/>
          <w:sz w:val="20"/>
        </w:rPr>
        <w:t>Dniem zapłaty jest</w:t>
      </w:r>
      <w:r w:rsidR="00A267CD" w:rsidRPr="00116C87">
        <w:rPr>
          <w:rFonts w:cs="Arial"/>
          <w:sz w:val="20"/>
        </w:rPr>
        <w:t xml:space="preserve"> dat</w:t>
      </w:r>
      <w:r w:rsidRPr="00116C87">
        <w:rPr>
          <w:rFonts w:cs="Arial"/>
          <w:sz w:val="20"/>
        </w:rPr>
        <w:t>a</w:t>
      </w:r>
      <w:r w:rsidR="00A267CD" w:rsidRPr="00116C87">
        <w:rPr>
          <w:rFonts w:cs="Arial"/>
          <w:sz w:val="20"/>
        </w:rPr>
        <w:t xml:space="preserve"> obciążenia rachunku  bankowego </w:t>
      </w:r>
      <w:r w:rsidR="007A1ED2" w:rsidRPr="00116C87">
        <w:rPr>
          <w:rFonts w:cs="Arial"/>
          <w:sz w:val="20"/>
        </w:rPr>
        <w:t>WYKONAWCY</w:t>
      </w:r>
      <w:r w:rsidR="00A267CD" w:rsidRPr="00116C87">
        <w:rPr>
          <w:rFonts w:cs="Arial"/>
          <w:sz w:val="20"/>
        </w:rPr>
        <w:t xml:space="preserve">. </w:t>
      </w:r>
    </w:p>
    <w:p w14:paraId="7757AFB4" w14:textId="77777777" w:rsidR="00304C37" w:rsidRPr="00116C87" w:rsidRDefault="00DF3901" w:rsidP="00116C87">
      <w:pPr>
        <w:pStyle w:val="Tekstpodstawowy3"/>
        <w:numPr>
          <w:ilvl w:val="0"/>
          <w:numId w:val="59"/>
        </w:numPr>
        <w:spacing w:after="0" w:line="360" w:lineRule="auto"/>
        <w:jc w:val="both"/>
        <w:rPr>
          <w:rFonts w:cs="Arial"/>
          <w:sz w:val="20"/>
        </w:rPr>
      </w:pPr>
      <w:r w:rsidRPr="00116C87">
        <w:rPr>
          <w:rFonts w:cs="Arial"/>
          <w:sz w:val="20"/>
        </w:rPr>
        <w:t>POD</w:t>
      </w:r>
      <w:r w:rsidR="00A267CD" w:rsidRPr="00116C87">
        <w:rPr>
          <w:rFonts w:cs="Arial"/>
          <w:sz w:val="20"/>
        </w:rPr>
        <w:t>WYKONAWCA</w:t>
      </w:r>
      <w:r w:rsidR="00513E1F" w:rsidRPr="00116C87">
        <w:rPr>
          <w:rFonts w:cs="Arial"/>
          <w:sz w:val="20"/>
        </w:rPr>
        <w:t xml:space="preserve">, </w:t>
      </w:r>
      <w:r w:rsidR="00A267CD" w:rsidRPr="00116C87">
        <w:rPr>
          <w:rFonts w:cs="Arial"/>
          <w:sz w:val="20"/>
        </w:rPr>
        <w:t>nie mo</w:t>
      </w:r>
      <w:r w:rsidR="00BC487F" w:rsidRPr="00116C87">
        <w:rPr>
          <w:rFonts w:cs="Arial"/>
          <w:sz w:val="20"/>
        </w:rPr>
        <w:t>że</w:t>
      </w:r>
      <w:r w:rsidR="00A267CD" w:rsidRPr="00116C87">
        <w:rPr>
          <w:rFonts w:cs="Arial"/>
          <w:sz w:val="20"/>
        </w:rPr>
        <w:t xml:space="preserve"> bez uprzedniej pisemnej zgody </w:t>
      </w:r>
      <w:r w:rsidR="007A1ED2" w:rsidRPr="00116C87">
        <w:rPr>
          <w:rFonts w:cs="Arial"/>
          <w:sz w:val="20"/>
        </w:rPr>
        <w:t>WYKONAWCY</w:t>
      </w:r>
      <w:r w:rsidR="00A267CD" w:rsidRPr="00116C87">
        <w:rPr>
          <w:rFonts w:cs="Arial"/>
          <w:sz w:val="20"/>
        </w:rPr>
        <w:t xml:space="preserve"> przenieść na osobę trzecią (dokonać przelewu) wierzytelności o zapłatę Wynagrodzenia. </w:t>
      </w:r>
    </w:p>
    <w:p w14:paraId="79FC76B6" w14:textId="45027EEC" w:rsidR="00304C37" w:rsidRPr="00116C87" w:rsidRDefault="00DF3D60" w:rsidP="00116C87">
      <w:pPr>
        <w:pStyle w:val="Tekstpodstawowy3"/>
        <w:numPr>
          <w:ilvl w:val="0"/>
          <w:numId w:val="59"/>
        </w:numPr>
        <w:spacing w:after="0" w:line="360" w:lineRule="auto"/>
        <w:jc w:val="both"/>
        <w:rPr>
          <w:rFonts w:cs="Arial"/>
          <w:sz w:val="20"/>
        </w:rPr>
      </w:pPr>
      <w:r w:rsidRPr="00116C87">
        <w:rPr>
          <w:rFonts w:cs="Arial"/>
          <w:sz w:val="20"/>
        </w:rPr>
        <w:t>WYKONAWCA</w:t>
      </w:r>
      <w:r w:rsidR="00A267CD" w:rsidRPr="00116C87">
        <w:rPr>
          <w:rFonts w:cs="Arial"/>
          <w:sz w:val="20"/>
        </w:rPr>
        <w:t xml:space="preserve"> oświadcza, że posiada środki finansowe na realizację </w:t>
      </w:r>
      <w:r w:rsidR="003D2BBF">
        <w:rPr>
          <w:rFonts w:cs="Arial"/>
          <w:sz w:val="20"/>
        </w:rPr>
        <w:t xml:space="preserve">przedmiotu </w:t>
      </w:r>
      <w:r w:rsidR="00A267CD" w:rsidRPr="00116C87">
        <w:rPr>
          <w:rFonts w:cs="Arial"/>
          <w:sz w:val="20"/>
        </w:rPr>
        <w:t xml:space="preserve">Umowy. </w:t>
      </w:r>
    </w:p>
    <w:p w14:paraId="65631ABA" w14:textId="77777777" w:rsidR="00304C37" w:rsidRPr="00116C87" w:rsidRDefault="00A267CD" w:rsidP="00116C87">
      <w:pPr>
        <w:pStyle w:val="Tekstpodstawowy3"/>
        <w:numPr>
          <w:ilvl w:val="0"/>
          <w:numId w:val="59"/>
        </w:numPr>
        <w:spacing w:after="0" w:line="360" w:lineRule="auto"/>
        <w:jc w:val="both"/>
        <w:rPr>
          <w:rFonts w:cs="Arial"/>
          <w:sz w:val="20"/>
        </w:rPr>
      </w:pPr>
      <w:r w:rsidRPr="00116C87">
        <w:rPr>
          <w:rFonts w:cs="Arial"/>
          <w:sz w:val="20"/>
        </w:rPr>
        <w:t xml:space="preserve">Zmiana  lub  dodanie  </w:t>
      </w:r>
      <w:r w:rsidR="00513E1F" w:rsidRPr="00116C87">
        <w:rPr>
          <w:rFonts w:cs="Arial"/>
          <w:sz w:val="20"/>
        </w:rPr>
        <w:t xml:space="preserve">rachunku  </w:t>
      </w:r>
      <w:r w:rsidRPr="00116C87">
        <w:rPr>
          <w:rFonts w:cs="Arial"/>
          <w:sz w:val="20"/>
        </w:rPr>
        <w:t xml:space="preserve">bankowego  </w:t>
      </w:r>
      <w:r w:rsidR="00F00056" w:rsidRPr="00116C87">
        <w:rPr>
          <w:rFonts w:cs="Arial"/>
          <w:sz w:val="20"/>
        </w:rPr>
        <w:t>POD</w:t>
      </w:r>
      <w:r w:rsidRPr="00116C87">
        <w:rPr>
          <w:rFonts w:cs="Arial"/>
          <w:sz w:val="20"/>
        </w:rPr>
        <w:t xml:space="preserve">WYKONAWCY  możliwe  jest  na  podstawie  oficjalnego  pisma podpisanego </w:t>
      </w:r>
      <w:r w:rsidR="00513E1F" w:rsidRPr="00116C87">
        <w:rPr>
          <w:rFonts w:cs="Arial"/>
          <w:sz w:val="20"/>
        </w:rPr>
        <w:t xml:space="preserve">organ uprawniony do reprezentacji </w:t>
      </w:r>
      <w:r w:rsidR="00B27DC9" w:rsidRPr="00116C87">
        <w:rPr>
          <w:rFonts w:cs="Arial"/>
          <w:sz w:val="20"/>
        </w:rPr>
        <w:t>PODWYKONAWCY</w:t>
      </w:r>
      <w:r w:rsidRPr="00116C87">
        <w:rPr>
          <w:rFonts w:cs="Arial"/>
          <w:sz w:val="20"/>
        </w:rPr>
        <w:t xml:space="preserve">. </w:t>
      </w:r>
    </w:p>
    <w:p w14:paraId="26054017" w14:textId="77777777" w:rsidR="003772D5" w:rsidRPr="00116C87" w:rsidRDefault="003478F4" w:rsidP="00116C87">
      <w:pPr>
        <w:pStyle w:val="Tekstpodstawowy3"/>
        <w:numPr>
          <w:ilvl w:val="0"/>
          <w:numId w:val="59"/>
        </w:numPr>
        <w:spacing w:after="0" w:line="360" w:lineRule="auto"/>
        <w:jc w:val="both"/>
        <w:rPr>
          <w:rFonts w:cs="Arial"/>
          <w:sz w:val="20"/>
        </w:rPr>
      </w:pPr>
      <w:r w:rsidRPr="00116C87">
        <w:rPr>
          <w:rFonts w:cs="Arial"/>
          <w:sz w:val="20"/>
        </w:rPr>
        <w:t>Płatność wynikająca z umowy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 Dotyczy to zarówno rachunków bankowych prowadzonych w złotych polskich, jak i walutach obcych.</w:t>
      </w:r>
    </w:p>
    <w:p w14:paraId="32788920" w14:textId="77777777" w:rsidR="003478F4" w:rsidRPr="00116C87" w:rsidRDefault="003478F4" w:rsidP="00116C87">
      <w:pPr>
        <w:numPr>
          <w:ilvl w:val="0"/>
          <w:numId w:val="59"/>
        </w:numPr>
        <w:spacing w:line="360" w:lineRule="auto"/>
        <w:jc w:val="both"/>
        <w:rPr>
          <w:rFonts w:cs="Arial"/>
          <w:sz w:val="20"/>
        </w:rPr>
      </w:pPr>
      <w:r w:rsidRPr="00116C87">
        <w:rPr>
          <w:rFonts w:cs="Arial"/>
          <w:sz w:val="20"/>
        </w:rPr>
        <w:t xml:space="preserve">W przypadku niemożności dokonania płatności w sposób wskazany w ust. 7 powyżej z uwagi na: </w:t>
      </w:r>
    </w:p>
    <w:p w14:paraId="55315123" w14:textId="77777777" w:rsidR="003478F4" w:rsidRPr="00116C87" w:rsidRDefault="003478F4" w:rsidP="00116C87">
      <w:pPr>
        <w:pStyle w:val="Tekstpodstawowy3"/>
        <w:spacing w:after="0" w:line="360" w:lineRule="auto"/>
        <w:ind w:left="567" w:hanging="283"/>
        <w:jc w:val="both"/>
        <w:rPr>
          <w:rFonts w:cs="Arial"/>
          <w:sz w:val="20"/>
        </w:rPr>
      </w:pPr>
      <w:r w:rsidRPr="00116C87">
        <w:rPr>
          <w:rFonts w:cs="Arial"/>
          <w:sz w:val="20"/>
        </w:rPr>
        <w:t>(i)</w:t>
      </w:r>
      <w:r w:rsidRPr="00116C87">
        <w:rPr>
          <w:rFonts w:cs="Arial"/>
          <w:sz w:val="20"/>
        </w:rPr>
        <w:tab/>
        <w:t xml:space="preserve">brak na Białej Liście wskazanego przez PODWYKONAWCĘ numeru rachunku bankowego lub </w:t>
      </w:r>
    </w:p>
    <w:p w14:paraId="6002949D" w14:textId="77777777" w:rsidR="003478F4" w:rsidRPr="00116C87" w:rsidRDefault="003478F4" w:rsidP="00116C87">
      <w:pPr>
        <w:pStyle w:val="Tekstpodstawowy3"/>
        <w:spacing w:after="0" w:line="360" w:lineRule="auto"/>
        <w:ind w:left="567" w:hanging="283"/>
        <w:jc w:val="both"/>
        <w:rPr>
          <w:rFonts w:cs="Arial"/>
          <w:sz w:val="20"/>
        </w:rPr>
      </w:pPr>
      <w:r w:rsidRPr="00116C87">
        <w:rPr>
          <w:rFonts w:cs="Arial"/>
          <w:sz w:val="20"/>
        </w:rPr>
        <w:t>(ii)</w:t>
      </w:r>
      <w:r w:rsidRPr="00116C87">
        <w:rPr>
          <w:rFonts w:cs="Arial"/>
          <w:sz w:val="20"/>
        </w:rPr>
        <w:tab/>
        <w:t xml:space="preserve">brak wskazania przez PODWYKONAWCĘ jako właściwego do zapłaty części ceny brutto odpowiadającej podatkowi VAT numeru rachunku bankowego w złotych polskich figurującego na Białej Liście (dotyczy przypadków wskazania przez PODWYKONAWCĘ do zapłaty ceny netto rachunku bankowego w walucie obcej), </w:t>
      </w:r>
    </w:p>
    <w:p w14:paraId="5E0C3043" w14:textId="77777777" w:rsidR="003772D5" w:rsidRPr="00116C87" w:rsidRDefault="003478F4" w:rsidP="00116C87">
      <w:pPr>
        <w:pStyle w:val="Tekstpodstawowy3"/>
        <w:spacing w:after="0" w:line="360" w:lineRule="auto"/>
        <w:ind w:left="567" w:hanging="283"/>
        <w:jc w:val="both"/>
        <w:rPr>
          <w:rFonts w:cs="Arial"/>
          <w:sz w:val="20"/>
        </w:rPr>
      </w:pPr>
      <w:r w:rsidRPr="00116C87">
        <w:rPr>
          <w:rFonts w:cs="Arial"/>
          <w:sz w:val="20"/>
        </w:rPr>
        <w:t xml:space="preserve">WYKONAWCA będzie uprawniony do wstrzymania płatności na rzecz PODWYKONAWCY odpowiednio: wynagrodzenia (w przypadku wskazanym w </w:t>
      </w:r>
      <w:proofErr w:type="spellStart"/>
      <w:r w:rsidRPr="00116C87">
        <w:rPr>
          <w:rFonts w:cs="Arial"/>
          <w:sz w:val="20"/>
        </w:rPr>
        <w:t>ppkt</w:t>
      </w:r>
      <w:proofErr w:type="spellEnd"/>
      <w:r w:rsidRPr="00116C87">
        <w:rPr>
          <w:rFonts w:cs="Arial"/>
          <w:sz w:val="20"/>
        </w:rPr>
        <w:t xml:space="preserve"> (i)) lub części wynagrodzenia odpowiadającej podatkowi VAT (w przypadku wskazanym w </w:t>
      </w:r>
      <w:proofErr w:type="spellStart"/>
      <w:r w:rsidRPr="00116C87">
        <w:rPr>
          <w:rFonts w:cs="Arial"/>
          <w:sz w:val="20"/>
        </w:rPr>
        <w:t>ppkt</w:t>
      </w:r>
      <w:proofErr w:type="spellEnd"/>
      <w:r w:rsidRPr="00116C87">
        <w:rPr>
          <w:rFonts w:cs="Arial"/>
          <w:sz w:val="20"/>
        </w:rPr>
        <w:t xml:space="preserve"> (ii)).</w:t>
      </w:r>
    </w:p>
    <w:p w14:paraId="14A46364" w14:textId="77777777" w:rsidR="003772D5" w:rsidRPr="00116C87" w:rsidRDefault="003478F4" w:rsidP="00116C87">
      <w:pPr>
        <w:pStyle w:val="Tekstpodstawowy3"/>
        <w:numPr>
          <w:ilvl w:val="0"/>
          <w:numId w:val="59"/>
        </w:numPr>
        <w:spacing w:after="0" w:line="360" w:lineRule="auto"/>
        <w:jc w:val="both"/>
        <w:rPr>
          <w:rFonts w:cs="Arial"/>
          <w:sz w:val="20"/>
        </w:rPr>
      </w:pPr>
      <w:r w:rsidRPr="00116C87">
        <w:rPr>
          <w:rFonts w:cs="Arial"/>
          <w:sz w:val="20"/>
        </w:rPr>
        <w:t>W sytuacji wskazanej w ust. 8 powyżej płatność nastąpi nie później niż w terminie 7 dni roboczych od (odpowiednio): dnia następnego po przekazaniu WYKONAWCY przez PODWYKONAWCĘ informacji o pojawieniu się jego numeru rachunku bankowego na Białej Liście (w przypadku wskazanym w ust. 8</w:t>
      </w:r>
      <w:r w:rsidR="00304C37" w:rsidRPr="00116C87">
        <w:rPr>
          <w:rFonts w:cs="Arial"/>
          <w:sz w:val="20"/>
        </w:rPr>
        <w:t xml:space="preserve"> </w:t>
      </w:r>
      <w:proofErr w:type="spellStart"/>
      <w:r w:rsidRPr="00116C87">
        <w:rPr>
          <w:rFonts w:cs="Arial"/>
          <w:sz w:val="20"/>
        </w:rPr>
        <w:t>ppkt</w:t>
      </w:r>
      <w:proofErr w:type="spellEnd"/>
      <w:r w:rsidRPr="00116C87">
        <w:rPr>
          <w:rFonts w:cs="Arial"/>
          <w:sz w:val="20"/>
        </w:rPr>
        <w:t xml:space="preserve"> (i) powyżej) lub dnia następnego po wskazaniu WYKONAWCY przez PODWYKONAWCĘ numeru rachunku bankowego w złotych polskich figurującego na Białej Liście (w przypadku, o którym mowa w ust. 8 </w:t>
      </w:r>
      <w:proofErr w:type="spellStart"/>
      <w:r w:rsidRPr="00116C87">
        <w:rPr>
          <w:rFonts w:cs="Arial"/>
          <w:sz w:val="20"/>
        </w:rPr>
        <w:t>ppkt</w:t>
      </w:r>
      <w:proofErr w:type="spellEnd"/>
      <w:r w:rsidRPr="00116C87">
        <w:rPr>
          <w:rFonts w:cs="Arial"/>
          <w:sz w:val="20"/>
        </w:rPr>
        <w:t xml:space="preserve"> (ii) powyżej).</w:t>
      </w:r>
    </w:p>
    <w:p w14:paraId="0185C022" w14:textId="77777777" w:rsidR="003772D5" w:rsidRPr="00116C87" w:rsidRDefault="003478F4" w:rsidP="00116C87">
      <w:pPr>
        <w:pStyle w:val="Tekstpodstawowy3"/>
        <w:numPr>
          <w:ilvl w:val="0"/>
          <w:numId w:val="59"/>
        </w:numPr>
        <w:spacing w:after="0" w:line="360" w:lineRule="auto"/>
        <w:jc w:val="both"/>
        <w:rPr>
          <w:rFonts w:cs="Arial"/>
          <w:sz w:val="20"/>
        </w:rPr>
      </w:pPr>
      <w:r w:rsidRPr="00116C87">
        <w:rPr>
          <w:rFonts w:cs="Arial"/>
          <w:sz w:val="20"/>
        </w:rPr>
        <w:lastRenderedPageBreak/>
        <w:t>Strony zgodnie przyjmują, że wystąpienie okoliczności, o których mowa w ust. 8 powyżej, zwalnia      WYKONAWCĘ z obowiązku zapłaty odsetek za zwłokę za okres pomiędzy ustalonym w umowie terminem płatności a dniem zrealizowania przez WYKONAWCĘ na rzecz PODWYKONAWCY płatności, o których mowa w ust. 9 powyżej.</w:t>
      </w:r>
    </w:p>
    <w:p w14:paraId="032892CD" w14:textId="77777777" w:rsidR="003478F4" w:rsidRDefault="003478F4" w:rsidP="00116C87">
      <w:pPr>
        <w:pStyle w:val="Tekstpodstawowy3"/>
        <w:numPr>
          <w:ilvl w:val="0"/>
          <w:numId w:val="59"/>
        </w:numPr>
        <w:spacing w:after="0" w:line="360" w:lineRule="auto"/>
        <w:jc w:val="both"/>
        <w:rPr>
          <w:rFonts w:cs="Arial"/>
          <w:sz w:val="20"/>
        </w:rPr>
      </w:pPr>
      <w:r w:rsidRPr="00116C87">
        <w:rPr>
          <w:rFonts w:cs="Arial"/>
          <w:sz w:val="20"/>
        </w:rPr>
        <w:t xml:space="preserve">Działając na podstawie art. 4c ustawy z dnia 8 marca 2013 r. o przeciwdziałaniu nadmiernym </w:t>
      </w:r>
      <w:r w:rsidR="00B74556" w:rsidRPr="00116C87">
        <w:rPr>
          <w:rFonts w:cs="Arial"/>
          <w:sz w:val="20"/>
        </w:rPr>
        <w:t>opóźnieniom w transakcjach handlowych, WYKONAWCA oświadcza, że posiada status dużego przedsiębiorcy.</w:t>
      </w:r>
      <w:r w:rsidR="00304C37" w:rsidRPr="00116C87">
        <w:rPr>
          <w:rFonts w:cs="Arial"/>
          <w:sz w:val="20"/>
        </w:rPr>
        <w:t xml:space="preserve"> </w:t>
      </w:r>
    </w:p>
    <w:p w14:paraId="46A65DA8" w14:textId="676FABB4" w:rsidR="003478F4" w:rsidRDefault="00F5440A" w:rsidP="00F5440A">
      <w:pPr>
        <w:pStyle w:val="Tekstpodstawowy3"/>
        <w:numPr>
          <w:ilvl w:val="0"/>
          <w:numId w:val="59"/>
        </w:numPr>
        <w:spacing w:after="0" w:line="360" w:lineRule="auto"/>
        <w:jc w:val="both"/>
        <w:rPr>
          <w:rFonts w:cs="Arial"/>
          <w:sz w:val="20"/>
        </w:rPr>
      </w:pPr>
      <w:r w:rsidRPr="00F5440A">
        <w:rPr>
          <w:rFonts w:cs="Arial"/>
          <w:sz w:val="20"/>
        </w:rPr>
        <w:t xml:space="preserve">Strony zgodnie postanawiają, że regulacje zawarte w Załączniku nr </w:t>
      </w:r>
      <w:r>
        <w:rPr>
          <w:rFonts w:cs="Arial"/>
          <w:sz w:val="20"/>
        </w:rPr>
        <w:t xml:space="preserve">16 </w:t>
      </w:r>
      <w:r w:rsidRPr="00F5440A">
        <w:rPr>
          <w:rFonts w:cs="Arial"/>
          <w:sz w:val="20"/>
        </w:rPr>
        <w:t>do Umowy - Klauzula korzystania z Krajowego Systemu e-Faktur  (</w:t>
      </w:r>
      <w:proofErr w:type="spellStart"/>
      <w:r w:rsidRPr="00F5440A">
        <w:rPr>
          <w:rFonts w:cs="Arial"/>
          <w:sz w:val="20"/>
        </w:rPr>
        <w:t>KSeF</w:t>
      </w:r>
      <w:proofErr w:type="spellEnd"/>
      <w:r w:rsidRPr="00F5440A">
        <w:rPr>
          <w:rFonts w:cs="Arial"/>
          <w:sz w:val="20"/>
        </w:rPr>
        <w:t>) będą miały zastosowanie od dnia, w którym Zleceniobiorca zostanie zobowiązany do wystawiania i udostępnienia Zleceniodawcy faktur (w tym również korygujących)  ustrukturyzowanych przy użyciu Krajowego Systemu e-Faktur na podstawie przepisów ustawy z dnia 11 marca 2004 r. o podatku od towarów i usług  i od tego dnia będą miały pierwszeństwo w przypadku rozbieżności z innymi postanowieniami niniejszej Umowy i innymi ustaleniami Stron regulującymi sposób wystawiania, przesyłania i odbierania faktur</w:t>
      </w:r>
      <w:r>
        <w:rPr>
          <w:rFonts w:cs="Arial"/>
          <w:sz w:val="20"/>
        </w:rPr>
        <w:t>.</w:t>
      </w:r>
    </w:p>
    <w:p w14:paraId="072569A1" w14:textId="77777777" w:rsidR="00F5440A" w:rsidRPr="00116C87" w:rsidRDefault="00F5440A" w:rsidP="00116C87">
      <w:pPr>
        <w:pStyle w:val="Tekstpodstawowy3"/>
        <w:spacing w:after="0" w:line="360" w:lineRule="auto"/>
        <w:jc w:val="both"/>
        <w:rPr>
          <w:rFonts w:cs="Arial"/>
          <w:sz w:val="20"/>
        </w:rPr>
      </w:pPr>
    </w:p>
    <w:p w14:paraId="7763DEC7"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7 – PODATEK VAT I FAKTURA</w:t>
      </w:r>
    </w:p>
    <w:p w14:paraId="4D6675F2" w14:textId="77777777" w:rsidR="00B74C40" w:rsidRPr="00116C87" w:rsidRDefault="00B74C40" w:rsidP="00116C87">
      <w:pPr>
        <w:pStyle w:val="Zwykytekst"/>
        <w:spacing w:line="360" w:lineRule="auto"/>
        <w:jc w:val="center"/>
        <w:rPr>
          <w:rFonts w:ascii="Arial" w:hAnsi="Arial" w:cs="Arial"/>
          <w:b/>
          <w:u w:val="single"/>
        </w:rPr>
      </w:pPr>
    </w:p>
    <w:p w14:paraId="6EC7B647" w14:textId="4B7EAAF8" w:rsidR="00116C87" w:rsidRDefault="00A267CD" w:rsidP="00116C87">
      <w:pPr>
        <w:pStyle w:val="Tekstpodstawowy3"/>
        <w:numPr>
          <w:ilvl w:val="0"/>
          <w:numId w:val="159"/>
        </w:numPr>
        <w:spacing w:after="0" w:line="360" w:lineRule="auto"/>
        <w:jc w:val="both"/>
        <w:rPr>
          <w:rFonts w:cs="Arial"/>
          <w:sz w:val="20"/>
        </w:rPr>
      </w:pPr>
      <w:r w:rsidRPr="00116C87">
        <w:rPr>
          <w:rFonts w:cs="Arial"/>
          <w:sz w:val="20"/>
        </w:rPr>
        <w:t xml:space="preserve">Dokonanie przez </w:t>
      </w:r>
      <w:r w:rsidR="007A1ED2" w:rsidRPr="00116C87">
        <w:rPr>
          <w:rFonts w:cs="Arial"/>
          <w:sz w:val="20"/>
        </w:rPr>
        <w:t>WYKONAWCĘ</w:t>
      </w:r>
      <w:r w:rsidRPr="00116C87">
        <w:rPr>
          <w:rFonts w:cs="Arial"/>
          <w:sz w:val="20"/>
        </w:rPr>
        <w:t xml:space="preserve"> płatności na podstawie </w:t>
      </w:r>
      <w:r w:rsidR="00304C37" w:rsidRPr="00116C87">
        <w:rPr>
          <w:rFonts w:cs="Arial"/>
          <w:sz w:val="20"/>
        </w:rPr>
        <w:t xml:space="preserve">prawidłowo </w:t>
      </w:r>
      <w:r w:rsidRPr="00116C87">
        <w:rPr>
          <w:rFonts w:cs="Arial"/>
          <w:sz w:val="20"/>
        </w:rPr>
        <w:t xml:space="preserve">wystawionej przez </w:t>
      </w:r>
      <w:r w:rsidR="00B55A3B" w:rsidRPr="00116C87">
        <w:rPr>
          <w:rFonts w:cs="Arial"/>
          <w:sz w:val="20"/>
        </w:rPr>
        <w:t>POD</w:t>
      </w:r>
      <w:r w:rsidRPr="00116C87">
        <w:rPr>
          <w:rFonts w:cs="Arial"/>
          <w:sz w:val="20"/>
        </w:rPr>
        <w:t xml:space="preserve">WYKONAWCĘ faktury wymaga uprzedniego doręczenia </w:t>
      </w:r>
      <w:r w:rsidR="007A1ED2" w:rsidRPr="00116C87">
        <w:rPr>
          <w:rFonts w:cs="Arial"/>
          <w:sz w:val="20"/>
        </w:rPr>
        <w:t xml:space="preserve">WYKONAWCY </w:t>
      </w:r>
      <w:r w:rsidRPr="00116C87">
        <w:rPr>
          <w:rFonts w:cs="Arial"/>
          <w:sz w:val="20"/>
        </w:rPr>
        <w:t xml:space="preserve">przez </w:t>
      </w:r>
      <w:r w:rsidR="00157F5A" w:rsidRPr="00116C87">
        <w:rPr>
          <w:rFonts w:cs="Arial"/>
          <w:sz w:val="20"/>
        </w:rPr>
        <w:t>POD</w:t>
      </w:r>
      <w:r w:rsidRPr="00116C87">
        <w:rPr>
          <w:rFonts w:cs="Arial"/>
          <w:sz w:val="20"/>
        </w:rPr>
        <w:t xml:space="preserve">WYKONAWCĘ </w:t>
      </w:r>
      <w:r w:rsidR="00304C37" w:rsidRPr="00116C87">
        <w:rPr>
          <w:rFonts w:cs="Arial"/>
          <w:sz w:val="20"/>
        </w:rPr>
        <w:t xml:space="preserve">zaakceptowanego przez WYKONAWCĘ </w:t>
      </w:r>
      <w:r w:rsidR="002A1D42" w:rsidRPr="00116C87">
        <w:rPr>
          <w:rFonts w:cs="Arial"/>
          <w:sz w:val="20"/>
        </w:rPr>
        <w:t>Końcowego Protokołu Odbioru Przedmiotu Umowy</w:t>
      </w:r>
      <w:r w:rsidR="00304C37" w:rsidRPr="00116C87">
        <w:rPr>
          <w:rFonts w:cs="Arial"/>
          <w:sz w:val="20"/>
        </w:rPr>
        <w:t xml:space="preserve">, o którym mowa </w:t>
      </w:r>
      <w:r w:rsidR="006A7A10" w:rsidRPr="00116C87">
        <w:rPr>
          <w:rFonts w:cs="Arial"/>
          <w:sz w:val="20"/>
        </w:rPr>
        <w:t xml:space="preserve">w </w:t>
      </w:r>
      <w:r w:rsidR="00A35AD7">
        <w:rPr>
          <w:rFonts w:cs="Arial"/>
          <w:sz w:val="20"/>
        </w:rPr>
        <w:t>A</w:t>
      </w:r>
      <w:r w:rsidR="006A7A10" w:rsidRPr="00116C87">
        <w:rPr>
          <w:rFonts w:cs="Arial"/>
          <w:sz w:val="20"/>
        </w:rPr>
        <w:t>rt. 6 ust</w:t>
      </w:r>
      <w:r w:rsidR="00A27306" w:rsidRPr="00116C87">
        <w:rPr>
          <w:rFonts w:cs="Arial"/>
          <w:sz w:val="20"/>
        </w:rPr>
        <w:t>.</w:t>
      </w:r>
      <w:r w:rsidR="006A7A10" w:rsidRPr="00116C87">
        <w:rPr>
          <w:rFonts w:cs="Arial"/>
          <w:sz w:val="20"/>
        </w:rPr>
        <w:t xml:space="preserve"> </w:t>
      </w:r>
      <w:r w:rsidR="00CC109F" w:rsidRPr="00116C87">
        <w:rPr>
          <w:rFonts w:cs="Arial"/>
          <w:sz w:val="20"/>
        </w:rPr>
        <w:t xml:space="preserve"> 1</w:t>
      </w:r>
      <w:r w:rsidR="00304C37" w:rsidRPr="00116C87">
        <w:rPr>
          <w:rFonts w:cs="Arial"/>
          <w:sz w:val="20"/>
        </w:rPr>
        <w:t xml:space="preserve"> Umowy</w:t>
      </w:r>
      <w:r w:rsidR="002A1D42" w:rsidRPr="00116C87">
        <w:rPr>
          <w:rFonts w:cs="Arial"/>
          <w:sz w:val="20"/>
        </w:rPr>
        <w:t>.</w:t>
      </w:r>
    </w:p>
    <w:p w14:paraId="7EA8BB2C" w14:textId="77777777" w:rsidR="00A267CD" w:rsidRPr="00116C87" w:rsidRDefault="00A267CD" w:rsidP="00116C87">
      <w:pPr>
        <w:pStyle w:val="Tekstpodstawowy3"/>
        <w:numPr>
          <w:ilvl w:val="0"/>
          <w:numId w:val="159"/>
        </w:numPr>
        <w:spacing w:after="0" w:line="360" w:lineRule="auto"/>
        <w:jc w:val="both"/>
        <w:rPr>
          <w:rFonts w:cs="Arial"/>
          <w:sz w:val="20"/>
        </w:rPr>
      </w:pPr>
      <w:r w:rsidRPr="00116C87">
        <w:rPr>
          <w:rFonts w:cs="Arial"/>
          <w:sz w:val="20"/>
        </w:rPr>
        <w:t>Prawidłowo wystawiona faktura oprócz wymogów ustawowych powinna zawierać:</w:t>
      </w:r>
    </w:p>
    <w:p w14:paraId="2A219114" w14:textId="77777777" w:rsidR="00A267CD" w:rsidRPr="00116C87" w:rsidRDefault="00A267CD" w:rsidP="00116C87">
      <w:pPr>
        <w:numPr>
          <w:ilvl w:val="0"/>
          <w:numId w:val="18"/>
        </w:numPr>
        <w:spacing w:line="360" w:lineRule="auto"/>
        <w:ind w:left="709" w:hanging="283"/>
        <w:jc w:val="both"/>
        <w:rPr>
          <w:rFonts w:cs="Arial"/>
          <w:sz w:val="20"/>
        </w:rPr>
      </w:pPr>
      <w:r w:rsidRPr="00116C87">
        <w:rPr>
          <w:rFonts w:cs="Arial"/>
          <w:sz w:val="20"/>
        </w:rPr>
        <w:t>c</w:t>
      </w:r>
      <w:r w:rsidR="00EF79CB" w:rsidRPr="00116C87">
        <w:rPr>
          <w:rFonts w:cs="Arial"/>
          <w:sz w:val="20"/>
        </w:rPr>
        <w:t>enę</w:t>
      </w:r>
      <w:r w:rsidRPr="00116C87">
        <w:rPr>
          <w:rFonts w:cs="Arial"/>
          <w:sz w:val="20"/>
        </w:rPr>
        <w:t xml:space="preserve"> </w:t>
      </w:r>
      <w:r w:rsidR="00EF79CB" w:rsidRPr="00116C87">
        <w:rPr>
          <w:rFonts w:cs="Arial"/>
          <w:sz w:val="20"/>
        </w:rPr>
        <w:t>łączną netto</w:t>
      </w:r>
      <w:r w:rsidRPr="00116C87">
        <w:rPr>
          <w:rFonts w:cs="Arial"/>
          <w:sz w:val="20"/>
        </w:rPr>
        <w:t>,</w:t>
      </w:r>
    </w:p>
    <w:p w14:paraId="64C77D1D" w14:textId="77777777" w:rsidR="00A267CD" w:rsidRPr="00116C87" w:rsidRDefault="00A267CD" w:rsidP="00773C6D">
      <w:pPr>
        <w:numPr>
          <w:ilvl w:val="0"/>
          <w:numId w:val="18"/>
        </w:numPr>
        <w:spacing w:line="360" w:lineRule="auto"/>
        <w:ind w:left="709" w:hanging="283"/>
        <w:jc w:val="both"/>
        <w:rPr>
          <w:rFonts w:cs="Arial"/>
          <w:sz w:val="20"/>
        </w:rPr>
      </w:pPr>
      <w:r w:rsidRPr="00116C87">
        <w:rPr>
          <w:rFonts w:cs="Arial"/>
          <w:sz w:val="20"/>
        </w:rPr>
        <w:t xml:space="preserve">numer </w:t>
      </w:r>
      <w:r w:rsidR="00433D73" w:rsidRPr="00116C87">
        <w:rPr>
          <w:rFonts w:cs="Arial"/>
          <w:sz w:val="20"/>
        </w:rPr>
        <w:t>Umowy</w:t>
      </w:r>
      <w:r w:rsidRPr="00116C87">
        <w:rPr>
          <w:rFonts w:cs="Arial"/>
          <w:sz w:val="20"/>
        </w:rPr>
        <w:t>,</w:t>
      </w:r>
    </w:p>
    <w:p w14:paraId="54179B00" w14:textId="77777777" w:rsidR="00A77545" w:rsidRPr="00116C87" w:rsidRDefault="00A267CD" w:rsidP="00773C6D">
      <w:pPr>
        <w:numPr>
          <w:ilvl w:val="0"/>
          <w:numId w:val="18"/>
        </w:numPr>
        <w:spacing w:line="360" w:lineRule="auto"/>
        <w:ind w:left="709" w:hanging="283"/>
        <w:jc w:val="both"/>
        <w:rPr>
          <w:rFonts w:cs="Arial"/>
          <w:sz w:val="20"/>
        </w:rPr>
      </w:pPr>
      <w:r w:rsidRPr="00116C87">
        <w:rPr>
          <w:rFonts w:cs="Arial"/>
          <w:sz w:val="20"/>
        </w:rPr>
        <w:t>warunki i termin płatności z</w:t>
      </w:r>
      <w:r w:rsidR="00C307BB" w:rsidRPr="00116C87">
        <w:rPr>
          <w:rFonts w:cs="Arial"/>
          <w:sz w:val="20"/>
        </w:rPr>
        <w:t>godnie z Umową.</w:t>
      </w:r>
    </w:p>
    <w:p w14:paraId="28A22432" w14:textId="5571D91D" w:rsidR="00116C87" w:rsidRDefault="00232727" w:rsidP="00116C87">
      <w:pPr>
        <w:pStyle w:val="Tekstpodstawowy3"/>
        <w:numPr>
          <w:ilvl w:val="0"/>
          <w:numId w:val="159"/>
        </w:numPr>
        <w:spacing w:after="0" w:line="360" w:lineRule="auto"/>
        <w:jc w:val="both"/>
        <w:rPr>
          <w:rFonts w:cs="Arial"/>
          <w:sz w:val="20"/>
        </w:rPr>
      </w:pPr>
      <w:r w:rsidRPr="00116C87">
        <w:rPr>
          <w:rFonts w:cs="Arial"/>
          <w:sz w:val="20"/>
        </w:rPr>
        <w:t>F</w:t>
      </w:r>
      <w:r w:rsidR="00A267CD" w:rsidRPr="00116C87">
        <w:rPr>
          <w:rFonts w:cs="Arial"/>
          <w:sz w:val="20"/>
        </w:rPr>
        <w:t>aktur</w:t>
      </w:r>
      <w:r w:rsidR="004A0BB6" w:rsidRPr="00116C87">
        <w:rPr>
          <w:rFonts w:cs="Arial"/>
          <w:sz w:val="20"/>
        </w:rPr>
        <w:t>a</w:t>
      </w:r>
      <w:r w:rsidR="00A267CD" w:rsidRPr="00116C87">
        <w:rPr>
          <w:rFonts w:cs="Arial"/>
          <w:sz w:val="20"/>
        </w:rPr>
        <w:t xml:space="preserve"> </w:t>
      </w:r>
      <w:r w:rsidR="00FE6671" w:rsidRPr="00116C87">
        <w:rPr>
          <w:rFonts w:cs="Arial"/>
          <w:sz w:val="20"/>
        </w:rPr>
        <w:t xml:space="preserve">wraz z </w:t>
      </w:r>
      <w:r w:rsidR="00004A41" w:rsidRPr="00116C87">
        <w:rPr>
          <w:rFonts w:cs="Arial"/>
          <w:sz w:val="20"/>
        </w:rPr>
        <w:t>załącznik</w:t>
      </w:r>
      <w:r w:rsidR="004D0C02" w:rsidRPr="00116C87">
        <w:rPr>
          <w:rFonts w:cs="Arial"/>
          <w:sz w:val="20"/>
        </w:rPr>
        <w:t>iem</w:t>
      </w:r>
      <w:r w:rsidR="00FE6671" w:rsidRPr="00116C87">
        <w:rPr>
          <w:rFonts w:cs="Arial"/>
          <w:sz w:val="20"/>
        </w:rPr>
        <w:t xml:space="preserve"> zostan</w:t>
      </w:r>
      <w:r w:rsidR="004A0BB6" w:rsidRPr="00116C87">
        <w:rPr>
          <w:rFonts w:cs="Arial"/>
          <w:sz w:val="20"/>
        </w:rPr>
        <w:t>ie</w:t>
      </w:r>
      <w:r w:rsidR="00FE6671" w:rsidRPr="00116C87">
        <w:rPr>
          <w:rFonts w:cs="Arial"/>
          <w:sz w:val="20"/>
        </w:rPr>
        <w:t xml:space="preserve"> </w:t>
      </w:r>
      <w:r w:rsidR="00A267CD" w:rsidRPr="00116C87">
        <w:rPr>
          <w:rFonts w:cs="Arial"/>
          <w:sz w:val="20"/>
        </w:rPr>
        <w:t>dostarczon</w:t>
      </w:r>
      <w:r w:rsidR="004A0BB6" w:rsidRPr="00116C87">
        <w:rPr>
          <w:rFonts w:cs="Arial"/>
          <w:sz w:val="20"/>
        </w:rPr>
        <w:t>a</w:t>
      </w:r>
      <w:r w:rsidR="00FE6671" w:rsidRPr="00116C87">
        <w:rPr>
          <w:rFonts w:cs="Arial"/>
          <w:sz w:val="20"/>
        </w:rPr>
        <w:t xml:space="preserve"> na następujący</w:t>
      </w:r>
      <w:r w:rsidRPr="00116C87">
        <w:rPr>
          <w:rFonts w:cs="Arial"/>
          <w:sz w:val="20"/>
        </w:rPr>
        <w:t xml:space="preserve"> adres: ORLEN Administracja </w:t>
      </w:r>
      <w:r w:rsidR="00143206" w:rsidRPr="00116C87">
        <w:rPr>
          <w:rFonts w:cs="Arial"/>
          <w:sz w:val="20"/>
        </w:rPr>
        <w:t>s</w:t>
      </w:r>
      <w:r w:rsidRPr="00116C87">
        <w:rPr>
          <w:rFonts w:cs="Arial"/>
          <w:sz w:val="20"/>
        </w:rPr>
        <w:t>p. z o.o., Kancelaria Główna, ul. Chemików 7, 09-411 Płock,</w:t>
      </w:r>
      <w:r w:rsidR="00FE6671" w:rsidRPr="00116C87">
        <w:rPr>
          <w:rFonts w:cs="Arial"/>
          <w:sz w:val="20"/>
        </w:rPr>
        <w:t xml:space="preserve"> w odrębnej kopercie oznaczonej</w:t>
      </w:r>
      <w:r w:rsidR="006D509B" w:rsidRPr="00116C87">
        <w:rPr>
          <w:rFonts w:cs="Arial"/>
          <w:sz w:val="20"/>
        </w:rPr>
        <w:t xml:space="preserve"> </w:t>
      </w:r>
      <w:r w:rsidRPr="00116C87">
        <w:rPr>
          <w:rFonts w:cs="Arial"/>
          <w:sz w:val="20"/>
        </w:rPr>
        <w:t xml:space="preserve">dopiskiem „FAKTURA”. </w:t>
      </w:r>
    </w:p>
    <w:p w14:paraId="6F5359CB" w14:textId="77777777" w:rsidR="00116C87" w:rsidRDefault="00232727" w:rsidP="00116C87">
      <w:pPr>
        <w:pStyle w:val="Tekstpodstawowy3"/>
        <w:numPr>
          <w:ilvl w:val="0"/>
          <w:numId w:val="159"/>
        </w:numPr>
        <w:spacing w:after="0" w:line="360" w:lineRule="auto"/>
        <w:jc w:val="both"/>
        <w:rPr>
          <w:rFonts w:cs="Arial"/>
          <w:sz w:val="20"/>
        </w:rPr>
      </w:pPr>
      <w:r w:rsidRPr="00116C87">
        <w:rPr>
          <w:rFonts w:cs="Arial"/>
          <w:sz w:val="20"/>
        </w:rPr>
        <w:t>PODWYKONAWCA</w:t>
      </w:r>
      <w:r w:rsidR="00A267CD" w:rsidRPr="00116C87">
        <w:rPr>
          <w:rFonts w:cs="Arial"/>
          <w:sz w:val="20"/>
        </w:rPr>
        <w:t xml:space="preserve">  jest  zobowiązany  do archiwizowania kopii faktur potwierdzających  dokonanie  transakcji, stanowiących dla </w:t>
      </w:r>
      <w:r w:rsidR="007A1ED2" w:rsidRPr="00116C87">
        <w:rPr>
          <w:rFonts w:cs="Arial"/>
          <w:sz w:val="20"/>
        </w:rPr>
        <w:t>WYKONAWCY</w:t>
      </w:r>
      <w:r w:rsidR="00391E27" w:rsidRPr="00116C87">
        <w:rPr>
          <w:rFonts w:cs="Arial"/>
          <w:sz w:val="20"/>
        </w:rPr>
        <w:t xml:space="preserve"> </w:t>
      </w:r>
      <w:r w:rsidR="00A267CD" w:rsidRPr="00116C87">
        <w:rPr>
          <w:rFonts w:cs="Arial"/>
          <w:sz w:val="20"/>
        </w:rPr>
        <w:t xml:space="preserve">podstawę do obniżenia podatku VAT należnego o kwotę podatku VAT naliczonego przy wykonywaniu przedmiotu Umowy. W  razie  niedopełnienia  powyższego wymogu  lub  w razie  gdyby  archiwizowana przez  </w:t>
      </w:r>
      <w:r w:rsidR="00391E27" w:rsidRPr="00116C87">
        <w:rPr>
          <w:rFonts w:cs="Arial"/>
          <w:sz w:val="20"/>
        </w:rPr>
        <w:t>PODWYKONAWCĘ</w:t>
      </w:r>
      <w:r w:rsidR="00A267CD" w:rsidRPr="00116C87">
        <w:rPr>
          <w:rFonts w:cs="Arial"/>
          <w:sz w:val="20"/>
        </w:rPr>
        <w:t xml:space="preserve">  kopia  faktury  wskazywała  dane różniące się  od danych  wykazanych na oryginale przekazanym  </w:t>
      </w:r>
      <w:r w:rsidR="007A1ED2" w:rsidRPr="00116C87">
        <w:rPr>
          <w:rFonts w:cs="Arial"/>
          <w:sz w:val="20"/>
        </w:rPr>
        <w:t>WYKONAWCY</w:t>
      </w:r>
      <w:r w:rsidR="00A267CD" w:rsidRPr="00116C87">
        <w:rPr>
          <w:rFonts w:cs="Arial"/>
          <w:sz w:val="20"/>
        </w:rPr>
        <w:t xml:space="preserve">,  była nieprawidłowa ze względów formalnych,  prawnych  czy  rzeczowych, </w:t>
      </w:r>
      <w:r w:rsidR="00391E27" w:rsidRPr="00116C87">
        <w:rPr>
          <w:rFonts w:cs="Arial"/>
          <w:sz w:val="20"/>
        </w:rPr>
        <w:t>POD</w:t>
      </w:r>
      <w:r w:rsidR="00A267CD" w:rsidRPr="00116C87">
        <w:rPr>
          <w:rFonts w:cs="Arial"/>
          <w:sz w:val="20"/>
        </w:rPr>
        <w:t xml:space="preserve">WYKONAWCA  zobowiązany  jest do wyrównania </w:t>
      </w:r>
      <w:r w:rsidR="007A1ED2" w:rsidRPr="00116C87">
        <w:rPr>
          <w:rFonts w:cs="Arial"/>
          <w:sz w:val="20"/>
        </w:rPr>
        <w:t>WYKONAWCY</w:t>
      </w:r>
      <w:r w:rsidR="00A267CD" w:rsidRPr="00116C87">
        <w:rPr>
          <w:rFonts w:cs="Arial"/>
          <w:sz w:val="20"/>
        </w:rPr>
        <w:t xml:space="preserve">  całości  szkody  powstałej  w wyniku  ustalenia  zobowiązania p</w:t>
      </w:r>
      <w:r w:rsidR="005B6686" w:rsidRPr="00116C87">
        <w:rPr>
          <w:rFonts w:cs="Arial"/>
          <w:sz w:val="20"/>
        </w:rPr>
        <w:t>odatkowego, wraz z sankcjami</w:t>
      </w:r>
      <w:r w:rsidR="00A77545" w:rsidRPr="00116C87">
        <w:rPr>
          <w:rFonts w:cs="Arial"/>
          <w:sz w:val="20"/>
        </w:rPr>
        <w:t xml:space="preserve"> </w:t>
      </w:r>
      <w:r w:rsidR="00A267CD" w:rsidRPr="00116C87">
        <w:rPr>
          <w:rFonts w:cs="Arial"/>
          <w:sz w:val="20"/>
        </w:rPr>
        <w:t xml:space="preserve">i odsetkami  nałożonymi na </w:t>
      </w:r>
      <w:r w:rsidR="00732285" w:rsidRPr="00116C87">
        <w:rPr>
          <w:rFonts w:cs="Arial"/>
          <w:sz w:val="20"/>
        </w:rPr>
        <w:t>WYKONAWCĘ</w:t>
      </w:r>
      <w:r w:rsidR="00A267CD" w:rsidRPr="00116C87">
        <w:rPr>
          <w:rFonts w:cs="Arial"/>
          <w:sz w:val="20"/>
        </w:rPr>
        <w:t xml:space="preserve">  przez  organy podatkowe  w kwotach  wynikających z decyzji  organu  podatkowego.  Powyższe  dotyczy  również przypadku gdy </w:t>
      </w:r>
      <w:r w:rsidR="00391E27" w:rsidRPr="00116C87">
        <w:rPr>
          <w:rFonts w:cs="Arial"/>
          <w:sz w:val="20"/>
        </w:rPr>
        <w:t>POD</w:t>
      </w:r>
      <w:r w:rsidR="00A267CD" w:rsidRPr="00116C87">
        <w:rPr>
          <w:rFonts w:cs="Arial"/>
          <w:sz w:val="20"/>
        </w:rPr>
        <w:t xml:space="preserve">WYKONAWCA wystawi </w:t>
      </w:r>
      <w:r w:rsidR="007A1ED2" w:rsidRPr="00116C87">
        <w:rPr>
          <w:rFonts w:cs="Arial"/>
          <w:sz w:val="20"/>
        </w:rPr>
        <w:t>WYKONAWCY</w:t>
      </w:r>
      <w:r w:rsidR="00A267CD" w:rsidRPr="00116C87">
        <w:rPr>
          <w:rFonts w:cs="Arial"/>
          <w:sz w:val="20"/>
        </w:rPr>
        <w:t xml:space="preserve"> fakturę nie będąc do tego uprawnionym. </w:t>
      </w:r>
    </w:p>
    <w:p w14:paraId="6BA8B375" w14:textId="77777777" w:rsidR="00116C87" w:rsidRDefault="00391E27" w:rsidP="00116C87">
      <w:pPr>
        <w:pStyle w:val="Tekstpodstawowy3"/>
        <w:numPr>
          <w:ilvl w:val="0"/>
          <w:numId w:val="159"/>
        </w:numPr>
        <w:spacing w:after="0" w:line="360" w:lineRule="auto"/>
        <w:jc w:val="both"/>
        <w:rPr>
          <w:rFonts w:cs="Arial"/>
          <w:sz w:val="20"/>
        </w:rPr>
      </w:pPr>
      <w:r w:rsidRPr="00116C87">
        <w:rPr>
          <w:rFonts w:cs="Arial"/>
          <w:sz w:val="20"/>
        </w:rPr>
        <w:t>POD</w:t>
      </w:r>
      <w:r w:rsidR="005B6686" w:rsidRPr="00116C87">
        <w:rPr>
          <w:rFonts w:cs="Arial"/>
          <w:sz w:val="20"/>
        </w:rPr>
        <w:t>WYKONAWCA</w:t>
      </w:r>
      <w:r w:rsidR="00A267CD" w:rsidRPr="00116C87">
        <w:rPr>
          <w:rFonts w:cs="Arial"/>
          <w:sz w:val="20"/>
        </w:rPr>
        <w:t xml:space="preserve"> gwarantuje i ponosi odpowiedzialność za prawidłowość zastosowanych stawek  podatku  VAT,  co  oznacza,  że w przypadku zakwestionowania  przez organy  podatkowe  </w:t>
      </w:r>
      <w:r w:rsidR="00A267CD" w:rsidRPr="00116C87">
        <w:rPr>
          <w:rFonts w:cs="Arial"/>
          <w:sz w:val="20"/>
        </w:rPr>
        <w:lastRenderedPageBreak/>
        <w:t xml:space="preserve">prawa  </w:t>
      </w:r>
      <w:r w:rsidR="004A7EFC" w:rsidRPr="00116C87">
        <w:rPr>
          <w:rFonts w:cs="Arial"/>
          <w:sz w:val="20"/>
        </w:rPr>
        <w:t>WYKONAWCY</w:t>
      </w:r>
      <w:r w:rsidR="00A267CD" w:rsidRPr="00116C87">
        <w:rPr>
          <w:rFonts w:cs="Arial"/>
          <w:sz w:val="20"/>
        </w:rPr>
        <w:t xml:space="preserve">  do  odliczenia podatku  z tego powodu,  iż  zgodnie z przepisami  dana  transakcja  nie  podlegała  opodatkowaniu albo  była zwolniona  od  podatku, </w:t>
      </w:r>
      <w:r w:rsidRPr="00116C87">
        <w:rPr>
          <w:rFonts w:cs="Arial"/>
          <w:sz w:val="20"/>
        </w:rPr>
        <w:t xml:space="preserve">PODWYKONAWCA </w:t>
      </w:r>
      <w:r w:rsidR="00A267CD" w:rsidRPr="00116C87">
        <w:rPr>
          <w:rFonts w:cs="Arial"/>
          <w:sz w:val="20"/>
        </w:rPr>
        <w:t xml:space="preserve">na  pisemne  żądanie  </w:t>
      </w:r>
      <w:r w:rsidR="004A7EFC" w:rsidRPr="00116C87">
        <w:rPr>
          <w:rFonts w:cs="Arial"/>
          <w:sz w:val="20"/>
        </w:rPr>
        <w:t>WYKONAWCY</w:t>
      </w:r>
      <w:r w:rsidR="00A267CD" w:rsidRPr="00116C87">
        <w:rPr>
          <w:rFonts w:cs="Arial"/>
          <w:sz w:val="20"/>
        </w:rPr>
        <w:t xml:space="preserve"> oraz w terminie w nim wskazanym dokona odpowiedniej  korekty  faktury  oraz  zwróci  </w:t>
      </w:r>
      <w:r w:rsidR="004A7EFC" w:rsidRPr="00116C87">
        <w:rPr>
          <w:rFonts w:cs="Arial"/>
          <w:sz w:val="20"/>
        </w:rPr>
        <w:t xml:space="preserve"> </w:t>
      </w:r>
      <w:r w:rsidR="007A1ED2" w:rsidRPr="00116C87">
        <w:rPr>
          <w:rFonts w:cs="Arial"/>
          <w:sz w:val="20"/>
        </w:rPr>
        <w:t>WYKONAWCY</w:t>
      </w:r>
      <w:r w:rsidR="00A267CD" w:rsidRPr="00116C87">
        <w:rPr>
          <w:rFonts w:cs="Arial"/>
          <w:sz w:val="20"/>
        </w:rPr>
        <w:t xml:space="preserve"> powstałą  różnicę </w:t>
      </w:r>
      <w:r w:rsidR="00C87E4F" w:rsidRPr="00116C87">
        <w:rPr>
          <w:rFonts w:cs="Arial"/>
          <w:sz w:val="20"/>
        </w:rPr>
        <w:t xml:space="preserve"> </w:t>
      </w:r>
      <w:r w:rsidR="00A267CD" w:rsidRPr="00116C87">
        <w:rPr>
          <w:rFonts w:cs="Arial"/>
          <w:sz w:val="20"/>
        </w:rPr>
        <w:t xml:space="preserve">w terminie </w:t>
      </w:r>
      <w:r w:rsidR="002A3693" w:rsidRPr="00116C87">
        <w:rPr>
          <w:rFonts w:cs="Arial"/>
          <w:sz w:val="20"/>
        </w:rPr>
        <w:t>21</w:t>
      </w:r>
      <w:r w:rsidR="00A267CD" w:rsidRPr="00116C87">
        <w:rPr>
          <w:rFonts w:cs="Arial"/>
          <w:sz w:val="20"/>
        </w:rPr>
        <w:t xml:space="preserve">  dni  od  dnia  doręczenia  tego  żądania. W przypadku odmowy wystawienia przez </w:t>
      </w:r>
      <w:r w:rsidRPr="00116C87">
        <w:rPr>
          <w:rFonts w:cs="Arial"/>
          <w:sz w:val="20"/>
        </w:rPr>
        <w:t xml:space="preserve">PODWYKONAWCĘ </w:t>
      </w:r>
      <w:r w:rsidR="00A267CD" w:rsidRPr="00116C87">
        <w:rPr>
          <w:rFonts w:cs="Arial"/>
          <w:sz w:val="20"/>
        </w:rPr>
        <w:t xml:space="preserve">faktury korygującej, </w:t>
      </w:r>
      <w:r w:rsidRPr="00116C87">
        <w:rPr>
          <w:rFonts w:cs="Arial"/>
          <w:sz w:val="20"/>
        </w:rPr>
        <w:t xml:space="preserve">PODWYKONAWCA </w:t>
      </w:r>
      <w:r w:rsidR="00A267CD" w:rsidRPr="00116C87">
        <w:rPr>
          <w:rFonts w:cs="Arial"/>
          <w:sz w:val="20"/>
        </w:rPr>
        <w:t>zgadza się na</w:t>
      </w:r>
      <w:r w:rsidR="00A27306" w:rsidRPr="00116C87">
        <w:rPr>
          <w:rFonts w:cs="Arial"/>
          <w:sz w:val="20"/>
        </w:rPr>
        <w:t xml:space="preserve"> </w:t>
      </w:r>
      <w:r w:rsidR="00A267CD" w:rsidRPr="00116C87">
        <w:rPr>
          <w:rFonts w:cs="Arial"/>
          <w:sz w:val="20"/>
        </w:rPr>
        <w:t>zwrot</w:t>
      </w:r>
      <w:r w:rsidR="005B6686" w:rsidRPr="00116C87">
        <w:rPr>
          <w:rFonts w:cs="Arial"/>
          <w:sz w:val="20"/>
        </w:rPr>
        <w:t xml:space="preserve"> </w:t>
      </w:r>
      <w:r w:rsidR="007A1ED2" w:rsidRPr="00116C87">
        <w:rPr>
          <w:rFonts w:cs="Arial"/>
          <w:sz w:val="20"/>
        </w:rPr>
        <w:t>WYKONAWCY</w:t>
      </w:r>
      <w:r w:rsidR="00A267CD" w:rsidRPr="00116C87">
        <w:rPr>
          <w:rFonts w:cs="Arial"/>
          <w:sz w:val="20"/>
        </w:rPr>
        <w:t xml:space="preserve"> </w:t>
      </w:r>
      <w:r w:rsidR="005B6686" w:rsidRPr="00116C87">
        <w:rPr>
          <w:rFonts w:cs="Arial"/>
          <w:sz w:val="20"/>
        </w:rPr>
        <w:t>r</w:t>
      </w:r>
      <w:r w:rsidR="00A267CD" w:rsidRPr="00116C87">
        <w:rPr>
          <w:rFonts w:cs="Arial"/>
          <w:sz w:val="20"/>
        </w:rPr>
        <w:t xml:space="preserve">ównowartości podatku VAT zakwestionowanego przez organy podatkowe, przy czym  zwrot  ten  nastąpi  na  podstawie  noty  księgowej  wystawionej  przez  </w:t>
      </w:r>
      <w:r w:rsidR="004A7EFC" w:rsidRPr="00116C87">
        <w:rPr>
          <w:rFonts w:cs="Arial"/>
          <w:sz w:val="20"/>
        </w:rPr>
        <w:t>WYKONAWCĘ</w:t>
      </w:r>
      <w:r w:rsidR="00A267CD" w:rsidRPr="00116C87">
        <w:rPr>
          <w:rFonts w:cs="Arial"/>
          <w:sz w:val="20"/>
        </w:rPr>
        <w:t xml:space="preserve">, w terminie  </w:t>
      </w:r>
      <w:r w:rsidR="002A3693" w:rsidRPr="00116C87">
        <w:rPr>
          <w:rFonts w:cs="Arial"/>
          <w:sz w:val="20"/>
        </w:rPr>
        <w:t>21</w:t>
      </w:r>
      <w:r w:rsidR="00A267CD" w:rsidRPr="00116C87">
        <w:rPr>
          <w:rFonts w:cs="Arial"/>
          <w:sz w:val="20"/>
        </w:rPr>
        <w:t xml:space="preserve">  dni  od  dnia  jej  doręczenia  </w:t>
      </w:r>
      <w:r w:rsidR="005B6686" w:rsidRPr="00116C87">
        <w:rPr>
          <w:rFonts w:cs="Arial"/>
          <w:sz w:val="20"/>
        </w:rPr>
        <w:t>PODWYKONAWCY</w:t>
      </w:r>
      <w:r w:rsidR="00A267CD" w:rsidRPr="00116C87">
        <w:rPr>
          <w:rFonts w:cs="Arial"/>
          <w:sz w:val="20"/>
        </w:rPr>
        <w:t>. W każdym z powyższych przypadków</w:t>
      </w:r>
      <w:r w:rsidR="005B6686" w:rsidRPr="00116C87">
        <w:rPr>
          <w:rFonts w:cs="Arial"/>
          <w:sz w:val="20"/>
        </w:rPr>
        <w:t xml:space="preserve"> </w:t>
      </w:r>
      <w:r w:rsidRPr="00116C87">
        <w:rPr>
          <w:rFonts w:cs="Arial"/>
          <w:sz w:val="20"/>
        </w:rPr>
        <w:t xml:space="preserve">PODWYKONAWCA </w:t>
      </w:r>
      <w:r w:rsidR="00A267CD" w:rsidRPr="00116C87">
        <w:rPr>
          <w:rFonts w:cs="Arial"/>
          <w:sz w:val="20"/>
        </w:rPr>
        <w:t xml:space="preserve">zwróci  </w:t>
      </w:r>
      <w:r w:rsidR="007A1ED2" w:rsidRPr="00116C87">
        <w:rPr>
          <w:rFonts w:cs="Arial"/>
          <w:sz w:val="20"/>
        </w:rPr>
        <w:t>WYKONAWCY</w:t>
      </w:r>
      <w:r w:rsidR="00A267CD" w:rsidRPr="00116C87">
        <w:rPr>
          <w:rFonts w:cs="Arial"/>
          <w:sz w:val="20"/>
        </w:rPr>
        <w:t xml:space="preserve"> także równowartość sankcji, odsetek, kar i innych obciążeń</w:t>
      </w:r>
      <w:r w:rsidR="005B6686" w:rsidRPr="00116C87">
        <w:rPr>
          <w:rFonts w:cs="Arial"/>
          <w:sz w:val="20"/>
        </w:rPr>
        <w:t xml:space="preserve"> </w:t>
      </w:r>
      <w:r w:rsidR="00A267CD" w:rsidRPr="00116C87">
        <w:rPr>
          <w:rFonts w:cs="Arial"/>
          <w:sz w:val="20"/>
        </w:rPr>
        <w:t xml:space="preserve">dodatkowo  poniesionych  przez  </w:t>
      </w:r>
      <w:r w:rsidR="004A7EFC" w:rsidRPr="00116C87">
        <w:rPr>
          <w:rFonts w:cs="Arial"/>
          <w:sz w:val="20"/>
        </w:rPr>
        <w:t>WYKONAWCĘ</w:t>
      </w:r>
      <w:r w:rsidR="00A267CD" w:rsidRPr="00116C87">
        <w:rPr>
          <w:rFonts w:cs="Arial"/>
          <w:sz w:val="20"/>
        </w:rPr>
        <w:t xml:space="preserve">  bądź  nałożonych  przez  </w:t>
      </w:r>
      <w:r w:rsidR="00004A41" w:rsidRPr="00116C87">
        <w:rPr>
          <w:rFonts w:cs="Arial"/>
          <w:sz w:val="20"/>
        </w:rPr>
        <w:t xml:space="preserve">organy  </w:t>
      </w:r>
      <w:r w:rsidR="00A267CD" w:rsidRPr="00116C87">
        <w:rPr>
          <w:rFonts w:cs="Arial"/>
          <w:sz w:val="20"/>
        </w:rPr>
        <w:t>podatkowe,  przy czym zwrot ten nastąpi w sposób opisany w zdaniu poprzednim.</w:t>
      </w:r>
    </w:p>
    <w:p w14:paraId="41F9934E" w14:textId="0BA31264" w:rsidR="00116C87" w:rsidRDefault="0007119F" w:rsidP="00116C87">
      <w:pPr>
        <w:pStyle w:val="Tekstpodstawowy3"/>
        <w:numPr>
          <w:ilvl w:val="0"/>
          <w:numId w:val="159"/>
        </w:numPr>
        <w:spacing w:after="0" w:line="360" w:lineRule="auto"/>
        <w:jc w:val="both"/>
        <w:rPr>
          <w:rFonts w:cs="Arial"/>
          <w:sz w:val="20"/>
        </w:rPr>
      </w:pPr>
      <w:r w:rsidRPr="00116C87">
        <w:rPr>
          <w:rFonts w:cs="Arial"/>
          <w:sz w:val="20"/>
        </w:rPr>
        <w:t>Odpowiedzialność</w:t>
      </w:r>
      <w:r w:rsidR="005B6686" w:rsidRPr="00116C87">
        <w:rPr>
          <w:rFonts w:cs="Arial"/>
          <w:sz w:val="20"/>
        </w:rPr>
        <w:t>,</w:t>
      </w:r>
      <w:r w:rsidR="00307CD9" w:rsidRPr="00116C87">
        <w:rPr>
          <w:rFonts w:cs="Arial"/>
          <w:sz w:val="20"/>
        </w:rPr>
        <w:t xml:space="preserve"> o której mowa w </w:t>
      </w:r>
      <w:r w:rsidR="00407F15" w:rsidRPr="00116C87">
        <w:rPr>
          <w:rFonts w:cs="Arial"/>
          <w:sz w:val="20"/>
        </w:rPr>
        <w:t>ust</w:t>
      </w:r>
      <w:r w:rsidR="00307CD9" w:rsidRPr="00116C87">
        <w:rPr>
          <w:rFonts w:cs="Arial"/>
          <w:sz w:val="20"/>
        </w:rPr>
        <w:t xml:space="preserve">. 5 </w:t>
      </w:r>
      <w:r w:rsidRPr="00116C87">
        <w:rPr>
          <w:rFonts w:cs="Arial"/>
          <w:sz w:val="20"/>
        </w:rPr>
        <w:t xml:space="preserve">niniejszego </w:t>
      </w:r>
      <w:r w:rsidR="00A35AD7">
        <w:rPr>
          <w:rFonts w:cs="Arial"/>
          <w:sz w:val="20"/>
        </w:rPr>
        <w:t>A</w:t>
      </w:r>
      <w:r w:rsidRPr="00116C87">
        <w:rPr>
          <w:rFonts w:cs="Arial"/>
          <w:sz w:val="20"/>
        </w:rPr>
        <w:t>rtykułu</w:t>
      </w:r>
      <w:r w:rsidR="00307CD9" w:rsidRPr="00116C87">
        <w:rPr>
          <w:rFonts w:cs="Arial"/>
          <w:sz w:val="20"/>
        </w:rPr>
        <w:t xml:space="preserve">, </w:t>
      </w:r>
      <w:r w:rsidRPr="00116C87">
        <w:rPr>
          <w:rFonts w:cs="Arial"/>
          <w:sz w:val="20"/>
        </w:rPr>
        <w:t>odnosi się również do prawidłowego wystawienia faktury z odwrotnym obciążeniem VAT</w:t>
      </w:r>
      <w:r w:rsidR="00405E51" w:rsidRPr="00116C87">
        <w:rPr>
          <w:rFonts w:cs="Arial"/>
          <w:sz w:val="20"/>
        </w:rPr>
        <w:t xml:space="preserve"> jeżeli jest zidentyfikowana taka usługa</w:t>
      </w:r>
      <w:r w:rsidRPr="00116C87">
        <w:rPr>
          <w:rFonts w:cs="Arial"/>
          <w:sz w:val="20"/>
        </w:rPr>
        <w:t>, zgodnie z powszechnie obowiązującymi przepisami tj. Ustawa</w:t>
      </w:r>
      <w:r w:rsidR="00405E51" w:rsidRPr="00116C87">
        <w:rPr>
          <w:rFonts w:cs="Arial"/>
          <w:sz w:val="20"/>
        </w:rPr>
        <w:t xml:space="preserve"> o podatku od towarów i usług </w:t>
      </w:r>
    </w:p>
    <w:p w14:paraId="1E94DE4C" w14:textId="77777777" w:rsidR="00116C87" w:rsidRDefault="00DF3D60" w:rsidP="00116C87">
      <w:pPr>
        <w:pStyle w:val="Tekstpodstawowy3"/>
        <w:numPr>
          <w:ilvl w:val="0"/>
          <w:numId w:val="159"/>
        </w:numPr>
        <w:spacing w:after="0" w:line="360" w:lineRule="auto"/>
        <w:jc w:val="both"/>
        <w:rPr>
          <w:rFonts w:cs="Arial"/>
          <w:sz w:val="20"/>
        </w:rPr>
      </w:pPr>
      <w:r w:rsidRPr="00116C87">
        <w:rPr>
          <w:rFonts w:cs="Arial"/>
          <w:sz w:val="20"/>
        </w:rPr>
        <w:t>WYKONAWCA</w:t>
      </w:r>
      <w:r w:rsidR="00A267CD" w:rsidRPr="00116C87">
        <w:rPr>
          <w:rFonts w:cs="Arial"/>
          <w:sz w:val="20"/>
        </w:rPr>
        <w:t xml:space="preserve">  oświadcza,  że  jest  czynnym  podatnikiem  podatku  od  towarów  i usług  (VAT)</w:t>
      </w:r>
      <w:r w:rsidR="009304AE" w:rsidRPr="00116C87">
        <w:rPr>
          <w:rFonts w:cs="Arial"/>
          <w:sz w:val="20"/>
        </w:rPr>
        <w:t xml:space="preserve">                   </w:t>
      </w:r>
      <w:r w:rsidR="00A267CD" w:rsidRPr="00116C87">
        <w:rPr>
          <w:rFonts w:cs="Arial"/>
          <w:sz w:val="20"/>
        </w:rPr>
        <w:t xml:space="preserve"> i posiada Numer Identyfikacji Podatkowej NIP </w:t>
      </w:r>
      <w:r w:rsidR="00391E27" w:rsidRPr="00116C87">
        <w:rPr>
          <w:rFonts w:cs="Arial"/>
          <w:sz w:val="20"/>
        </w:rPr>
        <w:t>774-28-94-628</w:t>
      </w:r>
      <w:r w:rsidR="00A267CD" w:rsidRPr="00116C87">
        <w:rPr>
          <w:rFonts w:cs="Arial"/>
          <w:sz w:val="20"/>
        </w:rPr>
        <w:t xml:space="preserve">. </w:t>
      </w:r>
    </w:p>
    <w:p w14:paraId="5020BD9C" w14:textId="20949665" w:rsidR="00307CD9" w:rsidRPr="00116C87" w:rsidRDefault="00391E27" w:rsidP="00116C87">
      <w:pPr>
        <w:pStyle w:val="Tekstpodstawowy3"/>
        <w:numPr>
          <w:ilvl w:val="0"/>
          <w:numId w:val="159"/>
        </w:numPr>
        <w:spacing w:after="0" w:line="360" w:lineRule="auto"/>
        <w:jc w:val="both"/>
        <w:rPr>
          <w:rFonts w:cs="Arial"/>
          <w:sz w:val="20"/>
        </w:rPr>
      </w:pPr>
      <w:r w:rsidRPr="00116C87">
        <w:rPr>
          <w:rFonts w:cs="Arial"/>
          <w:sz w:val="20"/>
        </w:rPr>
        <w:t>POD</w:t>
      </w:r>
      <w:r w:rsidR="00A267CD" w:rsidRPr="00116C87">
        <w:rPr>
          <w:rFonts w:cs="Arial"/>
          <w:sz w:val="20"/>
        </w:rPr>
        <w:t xml:space="preserve">WYKONAWCA  oświadcza,  że  jest  czynnym  podatnikiem  podatku  od  towarów  i usług  (VAT) i posiada Numer Identyfikacji Podatkowej </w:t>
      </w:r>
      <w:r w:rsidR="0049182C" w:rsidRPr="00C35E73">
        <w:rPr>
          <w:rFonts w:cs="Arial"/>
          <w:sz w:val="20"/>
        </w:rPr>
        <w:t xml:space="preserve">NIP </w:t>
      </w:r>
      <w:r w:rsidR="00F5440A">
        <w:rPr>
          <w:rFonts w:cs="Arial"/>
          <w:sz w:val="20"/>
        </w:rPr>
        <w:t>…………………………..</w:t>
      </w:r>
      <w:r w:rsidR="0049182C">
        <w:rPr>
          <w:rFonts w:cs="Arial"/>
          <w:sz w:val="20"/>
        </w:rPr>
        <w:t>.</w:t>
      </w:r>
    </w:p>
    <w:p w14:paraId="1316E5C3" w14:textId="77777777" w:rsidR="00A267CD" w:rsidRPr="00116C87" w:rsidRDefault="00A267CD" w:rsidP="00116C87">
      <w:pPr>
        <w:pStyle w:val="Zwykytekst"/>
        <w:spacing w:line="360" w:lineRule="auto"/>
        <w:jc w:val="both"/>
        <w:rPr>
          <w:rFonts w:ascii="Arial" w:hAnsi="Arial" w:cs="Arial"/>
        </w:rPr>
      </w:pPr>
    </w:p>
    <w:p w14:paraId="70792661" w14:textId="77777777" w:rsidR="00A267CD" w:rsidRPr="00116C87" w:rsidRDefault="00A267CD"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ARTYKUŁ 8 – ZINTEGROWANY SYSTEM ZARZĄDZANIA ORAZ ZOBOWIĄZANIA W ZAKRESIE GOSPODARKI ODPADAMI</w:t>
      </w:r>
    </w:p>
    <w:p w14:paraId="72C24E72" w14:textId="77777777" w:rsidR="00A267CD" w:rsidRPr="00116C87" w:rsidRDefault="00A267CD" w:rsidP="00116C87">
      <w:pPr>
        <w:tabs>
          <w:tab w:val="left" w:pos="284"/>
          <w:tab w:val="left" w:pos="426"/>
        </w:tabs>
        <w:spacing w:line="360" w:lineRule="auto"/>
        <w:ind w:left="284"/>
        <w:jc w:val="both"/>
        <w:rPr>
          <w:rFonts w:cs="Arial"/>
          <w:sz w:val="20"/>
        </w:rPr>
      </w:pPr>
    </w:p>
    <w:p w14:paraId="23486B52" w14:textId="77777777" w:rsidR="00A267CD" w:rsidRPr="00116C87" w:rsidRDefault="00DF3D60" w:rsidP="00116C87">
      <w:pPr>
        <w:tabs>
          <w:tab w:val="left" w:pos="284"/>
          <w:tab w:val="left" w:pos="426"/>
        </w:tabs>
        <w:spacing w:line="360" w:lineRule="auto"/>
        <w:jc w:val="both"/>
        <w:rPr>
          <w:rFonts w:cs="Arial"/>
          <w:sz w:val="20"/>
        </w:rPr>
      </w:pPr>
      <w:r w:rsidRPr="00116C87">
        <w:rPr>
          <w:rFonts w:cs="Arial"/>
          <w:sz w:val="20"/>
        </w:rPr>
        <w:t>WYKONAWCA</w:t>
      </w:r>
      <w:r w:rsidR="00A267CD" w:rsidRPr="00116C87">
        <w:rPr>
          <w:rFonts w:cs="Arial"/>
          <w:sz w:val="20"/>
        </w:rPr>
        <w:t xml:space="preserve"> informuje, a </w:t>
      </w:r>
      <w:r w:rsidR="00391E27" w:rsidRPr="00116C87">
        <w:rPr>
          <w:rFonts w:cs="Arial"/>
          <w:sz w:val="20"/>
        </w:rPr>
        <w:t>POD</w:t>
      </w:r>
      <w:r w:rsidR="00A267CD" w:rsidRPr="00116C87">
        <w:rPr>
          <w:rFonts w:cs="Arial"/>
          <w:sz w:val="20"/>
        </w:rPr>
        <w:t>WYKONAWCA przyjmuje do wiadomości:</w:t>
      </w:r>
    </w:p>
    <w:p w14:paraId="2C49DEAA" w14:textId="77777777" w:rsidR="00A267CD" w:rsidRPr="00116C87" w:rsidRDefault="006F5AF6" w:rsidP="00116C87">
      <w:pPr>
        <w:numPr>
          <w:ilvl w:val="0"/>
          <w:numId w:val="10"/>
        </w:numPr>
        <w:spacing w:line="360" w:lineRule="auto"/>
        <w:ind w:left="284" w:hanging="284"/>
        <w:jc w:val="both"/>
        <w:rPr>
          <w:rFonts w:cs="Arial"/>
          <w:sz w:val="20"/>
        </w:rPr>
      </w:pPr>
      <w:r w:rsidRPr="00116C87">
        <w:rPr>
          <w:rFonts w:cs="Arial"/>
          <w:sz w:val="20"/>
        </w:rPr>
        <w:t xml:space="preserve">W </w:t>
      </w:r>
      <w:r w:rsidR="00C827B3" w:rsidRPr="00116C87">
        <w:rPr>
          <w:rFonts w:cs="Arial"/>
          <w:sz w:val="20"/>
        </w:rPr>
        <w:t xml:space="preserve">ORLEN S.A. </w:t>
      </w:r>
      <w:r w:rsidR="00A267CD" w:rsidRPr="00116C87">
        <w:rPr>
          <w:rFonts w:cs="Arial"/>
          <w:sz w:val="20"/>
        </w:rPr>
        <w:t>został wdrożony Zintegrowany System Zarządzania, którego celem jest utrzymanie zgodności z obowiązującym prawem środowiskowym i stały postęp w dziedzinie zmniejszania uciążliwości Zakładu dla środowiska. Dokumentem wiodącym Systemu jest „Polityka Zint</w:t>
      </w:r>
      <w:r w:rsidRPr="00116C87">
        <w:rPr>
          <w:rFonts w:cs="Arial"/>
          <w:sz w:val="20"/>
        </w:rPr>
        <w:t>egrowanego Systemu Zarządzania”</w:t>
      </w:r>
      <w:r w:rsidR="001F07C1" w:rsidRPr="00116C87">
        <w:rPr>
          <w:rFonts w:cs="Arial"/>
          <w:sz w:val="20"/>
        </w:rPr>
        <w:t xml:space="preserve"> ORLEN S.A.</w:t>
      </w:r>
      <w:r w:rsidR="00A267CD" w:rsidRPr="00116C87">
        <w:rPr>
          <w:rFonts w:cs="Arial"/>
          <w:sz w:val="20"/>
        </w:rPr>
        <w:t>.</w:t>
      </w:r>
    </w:p>
    <w:p w14:paraId="28EFEA3D" w14:textId="77777777" w:rsidR="00A267CD" w:rsidRPr="00116C87" w:rsidRDefault="00A267CD" w:rsidP="00116C87">
      <w:pPr>
        <w:numPr>
          <w:ilvl w:val="0"/>
          <w:numId w:val="10"/>
        </w:numPr>
        <w:spacing w:line="360" w:lineRule="auto"/>
        <w:ind w:left="284" w:hanging="284"/>
        <w:jc w:val="both"/>
        <w:rPr>
          <w:rFonts w:cs="Arial"/>
          <w:sz w:val="20"/>
        </w:rPr>
      </w:pPr>
      <w:r w:rsidRPr="00116C87">
        <w:rPr>
          <w:rFonts w:cs="Arial"/>
          <w:sz w:val="20"/>
        </w:rPr>
        <w:t xml:space="preserve">Zintegrowany System Zarządzania nakłada na </w:t>
      </w:r>
      <w:r w:rsidR="00391E27" w:rsidRPr="00116C87">
        <w:rPr>
          <w:rFonts w:cs="Arial"/>
          <w:sz w:val="20"/>
        </w:rPr>
        <w:t>POD</w:t>
      </w:r>
      <w:r w:rsidRPr="00116C87">
        <w:rPr>
          <w:rFonts w:cs="Arial"/>
          <w:sz w:val="20"/>
        </w:rPr>
        <w:t xml:space="preserve">WYKONAWCĘ obowiązek informowania Zakładowej Inspekcji Ekologicznej </w:t>
      </w:r>
      <w:r w:rsidR="001F07C1" w:rsidRPr="00116C87">
        <w:rPr>
          <w:rFonts w:cs="Arial"/>
          <w:sz w:val="20"/>
        </w:rPr>
        <w:t xml:space="preserve">ORLEN S.A. </w:t>
      </w:r>
      <w:r w:rsidRPr="00116C87">
        <w:rPr>
          <w:rFonts w:cs="Arial"/>
          <w:sz w:val="20"/>
        </w:rPr>
        <w:t>(tel. 44-99 nr miejski 365-44-99) o wszelkiego rodzaju pracach, które mogą stanowić zagrożenie dla środowiska oraz</w:t>
      </w:r>
      <w:r w:rsidR="004A0BB6" w:rsidRPr="00116C87">
        <w:rPr>
          <w:rFonts w:cs="Arial"/>
          <w:sz w:val="20"/>
        </w:rPr>
        <w:t xml:space="preserve"> </w:t>
      </w:r>
      <w:r w:rsidRPr="00116C87">
        <w:rPr>
          <w:rFonts w:cs="Arial"/>
          <w:sz w:val="20"/>
        </w:rPr>
        <w:t>o wydarzeniach nagłych, które takie zagrożenia spowodowały.</w:t>
      </w:r>
    </w:p>
    <w:p w14:paraId="16F9EEC5" w14:textId="77777777" w:rsidR="00A267CD" w:rsidRPr="00116C87" w:rsidRDefault="00A267CD" w:rsidP="00116C87">
      <w:pPr>
        <w:numPr>
          <w:ilvl w:val="0"/>
          <w:numId w:val="10"/>
        </w:numPr>
        <w:spacing w:line="360" w:lineRule="auto"/>
        <w:ind w:left="284" w:hanging="284"/>
        <w:jc w:val="both"/>
        <w:rPr>
          <w:rFonts w:cs="Arial"/>
          <w:sz w:val="20"/>
        </w:rPr>
      </w:pPr>
      <w:r w:rsidRPr="00116C87">
        <w:rPr>
          <w:rFonts w:cs="Arial"/>
          <w:sz w:val="20"/>
        </w:rPr>
        <w:t xml:space="preserve">Wymagania Zintegrowanego Systemu Zarządzania zobowiązują </w:t>
      </w:r>
      <w:r w:rsidR="00277F4B" w:rsidRPr="00116C87">
        <w:rPr>
          <w:rFonts w:cs="Arial"/>
          <w:sz w:val="20"/>
        </w:rPr>
        <w:t>POD</w:t>
      </w:r>
      <w:r w:rsidR="009304AE" w:rsidRPr="00116C87">
        <w:rPr>
          <w:rFonts w:cs="Arial"/>
          <w:sz w:val="20"/>
        </w:rPr>
        <w:t xml:space="preserve">WYKONAWCĘ </w:t>
      </w:r>
      <w:r w:rsidRPr="00116C87">
        <w:rPr>
          <w:rFonts w:cs="Arial"/>
          <w:sz w:val="20"/>
        </w:rPr>
        <w:t>do bezwzględnego przestrzegania przepisów dotyczących:</w:t>
      </w:r>
    </w:p>
    <w:p w14:paraId="0D49AF6C" w14:textId="77777777" w:rsidR="00A267CD" w:rsidRPr="00116C87" w:rsidRDefault="00A267CD" w:rsidP="00116C87">
      <w:pPr>
        <w:numPr>
          <w:ilvl w:val="1"/>
          <w:numId w:val="10"/>
        </w:numPr>
        <w:spacing w:line="360" w:lineRule="auto"/>
        <w:ind w:left="709" w:hanging="425"/>
        <w:jc w:val="both"/>
        <w:rPr>
          <w:rFonts w:cs="Arial"/>
          <w:sz w:val="20"/>
        </w:rPr>
      </w:pPr>
      <w:r w:rsidRPr="00116C87">
        <w:rPr>
          <w:rFonts w:cs="Arial"/>
          <w:sz w:val="20"/>
        </w:rPr>
        <w:t>poboru i wykorzystania mediów energetycznych;</w:t>
      </w:r>
    </w:p>
    <w:p w14:paraId="5EDB6A05" w14:textId="77777777" w:rsidR="00A267CD" w:rsidRPr="00116C87" w:rsidRDefault="00A267CD" w:rsidP="00116C87">
      <w:pPr>
        <w:numPr>
          <w:ilvl w:val="1"/>
          <w:numId w:val="10"/>
        </w:numPr>
        <w:spacing w:line="360" w:lineRule="auto"/>
        <w:ind w:left="709" w:hanging="425"/>
        <w:jc w:val="both"/>
        <w:rPr>
          <w:rFonts w:cs="Arial"/>
          <w:sz w:val="20"/>
        </w:rPr>
      </w:pPr>
      <w:r w:rsidRPr="00116C87">
        <w:rPr>
          <w:rFonts w:cs="Arial"/>
          <w:sz w:val="20"/>
        </w:rPr>
        <w:t>przestrzegania Kompleksowego Systemu Prewencji z zakresu ochrony przeciwpożarowej</w:t>
      </w:r>
      <w:r w:rsidR="009304AE" w:rsidRPr="00116C87">
        <w:rPr>
          <w:rFonts w:cs="Arial"/>
          <w:sz w:val="20"/>
        </w:rPr>
        <w:t xml:space="preserve">                   </w:t>
      </w:r>
      <w:r w:rsidRPr="00116C87">
        <w:rPr>
          <w:rFonts w:cs="Arial"/>
          <w:sz w:val="20"/>
        </w:rPr>
        <w:t xml:space="preserve"> i bezpieczeństwa technicznego;</w:t>
      </w:r>
    </w:p>
    <w:p w14:paraId="227F2CF7" w14:textId="77777777" w:rsidR="00A267CD" w:rsidRPr="00116C87" w:rsidRDefault="00A267CD" w:rsidP="00116C87">
      <w:pPr>
        <w:numPr>
          <w:ilvl w:val="1"/>
          <w:numId w:val="10"/>
        </w:numPr>
        <w:spacing w:line="360" w:lineRule="auto"/>
        <w:ind w:left="709" w:hanging="425"/>
        <w:jc w:val="both"/>
        <w:rPr>
          <w:rFonts w:cs="Arial"/>
          <w:sz w:val="20"/>
        </w:rPr>
      </w:pPr>
      <w:r w:rsidRPr="00116C87">
        <w:rPr>
          <w:rFonts w:cs="Arial"/>
          <w:sz w:val="20"/>
        </w:rPr>
        <w:t>gospodarki odpadami a w szczególności do:</w:t>
      </w:r>
    </w:p>
    <w:p w14:paraId="03ECCFD5" w14:textId="77777777" w:rsidR="00A267CD" w:rsidRPr="00116C87" w:rsidRDefault="00A77545" w:rsidP="00116C87">
      <w:pPr>
        <w:numPr>
          <w:ilvl w:val="2"/>
          <w:numId w:val="10"/>
        </w:numPr>
        <w:spacing w:line="360" w:lineRule="auto"/>
        <w:jc w:val="both"/>
        <w:rPr>
          <w:rFonts w:cs="Arial"/>
          <w:sz w:val="20"/>
        </w:rPr>
      </w:pPr>
      <w:r w:rsidRPr="00116C87">
        <w:rPr>
          <w:rFonts w:cs="Arial"/>
          <w:sz w:val="20"/>
        </w:rPr>
        <w:t xml:space="preserve"> </w:t>
      </w:r>
      <w:r w:rsidR="00A267CD" w:rsidRPr="00116C87">
        <w:rPr>
          <w:rFonts w:cs="Arial"/>
          <w:sz w:val="20"/>
        </w:rPr>
        <w:t>prowadzenia wymaganej prawem ewidencji odpadów</w:t>
      </w:r>
      <w:r w:rsidR="00037A56" w:rsidRPr="00116C87">
        <w:rPr>
          <w:rFonts w:cs="Arial"/>
          <w:sz w:val="20"/>
        </w:rPr>
        <w:t xml:space="preserve"> w formie elektronicznej w BDO</w:t>
      </w:r>
      <w:r w:rsidR="00A267CD" w:rsidRPr="00116C87">
        <w:rPr>
          <w:rFonts w:cs="Arial"/>
          <w:sz w:val="20"/>
        </w:rPr>
        <w:t xml:space="preserve"> i ponoszenia pełnej odpowiedzialności za prawidłowość prowadzenia gospodarki </w:t>
      </w:r>
      <w:r w:rsidR="00A267CD" w:rsidRPr="00116C87">
        <w:rPr>
          <w:rFonts w:cs="Arial"/>
          <w:sz w:val="20"/>
        </w:rPr>
        <w:lastRenderedPageBreak/>
        <w:t>odpadowej związanej ze zlecanym zakresem prac, zgodnie z obowiązującymi przepisami jak i ewentualnymi ustaleniami U</w:t>
      </w:r>
      <w:r w:rsidR="005B6686" w:rsidRPr="00116C87">
        <w:rPr>
          <w:rFonts w:cs="Arial"/>
          <w:sz w:val="20"/>
        </w:rPr>
        <w:t>mowy</w:t>
      </w:r>
      <w:r w:rsidR="00A267CD" w:rsidRPr="00116C87">
        <w:rPr>
          <w:rFonts w:cs="Arial"/>
          <w:sz w:val="20"/>
        </w:rPr>
        <w:t>;</w:t>
      </w:r>
    </w:p>
    <w:p w14:paraId="2EEDD886" w14:textId="77777777" w:rsidR="00A267CD" w:rsidRPr="00116C87" w:rsidRDefault="00A77545" w:rsidP="00116C87">
      <w:pPr>
        <w:numPr>
          <w:ilvl w:val="2"/>
          <w:numId w:val="10"/>
        </w:numPr>
        <w:spacing w:line="360" w:lineRule="auto"/>
        <w:jc w:val="both"/>
        <w:rPr>
          <w:rFonts w:cs="Arial"/>
          <w:sz w:val="20"/>
        </w:rPr>
      </w:pPr>
      <w:r w:rsidRPr="00116C87">
        <w:rPr>
          <w:rFonts w:cs="Arial"/>
          <w:sz w:val="20"/>
        </w:rPr>
        <w:t xml:space="preserve"> w </w:t>
      </w:r>
      <w:r w:rsidR="00A267CD" w:rsidRPr="00116C87">
        <w:rPr>
          <w:rFonts w:cs="Arial"/>
          <w:sz w:val="20"/>
        </w:rPr>
        <w:t xml:space="preserve">przypadku powierzenia prac </w:t>
      </w:r>
      <w:r w:rsidR="00277F4B" w:rsidRPr="00116C87">
        <w:rPr>
          <w:rFonts w:cs="Arial"/>
          <w:sz w:val="20"/>
        </w:rPr>
        <w:t xml:space="preserve">dalszym </w:t>
      </w:r>
      <w:r w:rsidR="00A267CD" w:rsidRPr="00116C87">
        <w:rPr>
          <w:rFonts w:cs="Arial"/>
          <w:sz w:val="20"/>
        </w:rPr>
        <w:t>podwykonawcom, w czasie których będą powstawać odpady, wytwórca odpadów winien być jasno zdefiniowany w zawartej</w:t>
      </w:r>
      <w:r w:rsidR="009304AE" w:rsidRPr="00116C87">
        <w:rPr>
          <w:rFonts w:cs="Arial"/>
          <w:sz w:val="20"/>
        </w:rPr>
        <w:t xml:space="preserve">                    </w:t>
      </w:r>
      <w:r w:rsidR="00A267CD" w:rsidRPr="00116C87">
        <w:rPr>
          <w:rFonts w:cs="Arial"/>
          <w:sz w:val="20"/>
        </w:rPr>
        <w:t xml:space="preserve"> z dalszym podwykonawcą umowie. Podmiot wytwarzający odpady powinien posiadać uregulowany stan formalno-prawny w sposób wymagany do charakteru i miejsca wykonywanej działalności związanej z wytwarzaniem odpadów w okresie trwania U</w:t>
      </w:r>
      <w:r w:rsidR="0082400C" w:rsidRPr="00116C87">
        <w:rPr>
          <w:rFonts w:cs="Arial"/>
          <w:sz w:val="20"/>
        </w:rPr>
        <w:t>mowy</w:t>
      </w:r>
      <w:r w:rsidR="00A267CD" w:rsidRPr="00116C87">
        <w:rPr>
          <w:rFonts w:cs="Arial"/>
          <w:sz w:val="20"/>
        </w:rPr>
        <w:t>;</w:t>
      </w:r>
    </w:p>
    <w:p w14:paraId="759864B8" w14:textId="77777777" w:rsidR="00A267CD" w:rsidRPr="00116C87" w:rsidRDefault="00A77545" w:rsidP="00116C87">
      <w:pPr>
        <w:numPr>
          <w:ilvl w:val="2"/>
          <w:numId w:val="10"/>
        </w:numPr>
        <w:spacing w:line="360" w:lineRule="auto"/>
        <w:jc w:val="both"/>
        <w:rPr>
          <w:rFonts w:cs="Arial"/>
          <w:sz w:val="20"/>
        </w:rPr>
      </w:pPr>
      <w:r w:rsidRPr="00116C87">
        <w:rPr>
          <w:rFonts w:cs="Arial"/>
          <w:sz w:val="20"/>
        </w:rPr>
        <w:t xml:space="preserve"> </w:t>
      </w:r>
      <w:r w:rsidR="00A267CD" w:rsidRPr="00116C87">
        <w:rPr>
          <w:rFonts w:cs="Arial"/>
          <w:sz w:val="20"/>
        </w:rPr>
        <w:t>posiadania aktualn</w:t>
      </w:r>
      <w:r w:rsidR="00037A56" w:rsidRPr="00116C87">
        <w:rPr>
          <w:rFonts w:cs="Arial"/>
          <w:sz w:val="20"/>
        </w:rPr>
        <w:t>ych wpisów w rejestrze BDO w zakresie wymaganym dla wykonywania prac objętych Umową</w:t>
      </w:r>
      <w:r w:rsidR="00A267CD" w:rsidRPr="00116C87">
        <w:rPr>
          <w:rFonts w:cs="Arial"/>
          <w:sz w:val="20"/>
        </w:rPr>
        <w:t>;</w:t>
      </w:r>
    </w:p>
    <w:p w14:paraId="725CD117" w14:textId="77777777" w:rsidR="00037A56" w:rsidRPr="00116C87" w:rsidRDefault="00A77545" w:rsidP="00116C87">
      <w:pPr>
        <w:numPr>
          <w:ilvl w:val="2"/>
          <w:numId w:val="10"/>
        </w:numPr>
        <w:spacing w:line="360" w:lineRule="auto"/>
        <w:jc w:val="both"/>
        <w:rPr>
          <w:rFonts w:cs="Arial"/>
          <w:sz w:val="20"/>
        </w:rPr>
      </w:pPr>
      <w:r w:rsidRPr="00116C87">
        <w:rPr>
          <w:rFonts w:cs="Arial"/>
          <w:sz w:val="20"/>
        </w:rPr>
        <w:t xml:space="preserve"> </w:t>
      </w:r>
      <w:r w:rsidR="00037A56" w:rsidRPr="00116C87">
        <w:rPr>
          <w:rFonts w:cs="Arial"/>
          <w:sz w:val="20"/>
        </w:rPr>
        <w:t>przekazywania wytworzonych odpadów uprawnionym odbiorcom posiadającym wymagane prawem, aktualne zezwolenia;</w:t>
      </w:r>
    </w:p>
    <w:p w14:paraId="6DCE4F12" w14:textId="77777777" w:rsidR="00037A56" w:rsidRPr="00116C87" w:rsidRDefault="00037A56" w:rsidP="00116C87">
      <w:pPr>
        <w:numPr>
          <w:ilvl w:val="2"/>
          <w:numId w:val="10"/>
        </w:numPr>
        <w:spacing w:line="360" w:lineRule="auto"/>
        <w:jc w:val="both"/>
        <w:rPr>
          <w:rFonts w:cs="Arial"/>
          <w:sz w:val="20"/>
        </w:rPr>
      </w:pPr>
      <w:r w:rsidRPr="00116C87">
        <w:rPr>
          <w:rFonts w:cs="Arial"/>
          <w:sz w:val="20"/>
        </w:rPr>
        <w:t xml:space="preserve">usuwania odpadów z miejsca ich powstania na bieżąco, przy czym możliwe jest jedynie gromadzenie w miejscu ich wytwarzania partii transportowej. Miejsce gromadzenia odpadów </w:t>
      </w:r>
      <w:r w:rsidR="0082400C" w:rsidRPr="00116C87">
        <w:rPr>
          <w:rFonts w:cs="Arial"/>
          <w:sz w:val="20"/>
        </w:rPr>
        <w:t xml:space="preserve">WYKONAWCA </w:t>
      </w:r>
      <w:r w:rsidRPr="00116C87">
        <w:rPr>
          <w:rFonts w:cs="Arial"/>
          <w:sz w:val="20"/>
        </w:rPr>
        <w:t>zabezpieczy przed wpływami atmosferycznymi i oznakuje, w szczególności poda nazwę firmy wytwarzającej odpad oraz kody odpadów</w:t>
      </w:r>
      <w:r w:rsidR="00F95504" w:rsidRPr="00116C87">
        <w:rPr>
          <w:rFonts w:cs="Arial"/>
          <w:sz w:val="20"/>
        </w:rPr>
        <w:t>;</w:t>
      </w:r>
    </w:p>
    <w:p w14:paraId="1EBC5F26" w14:textId="77777777" w:rsidR="003F3042" w:rsidRPr="00116C87" w:rsidRDefault="003F3042" w:rsidP="00116C87">
      <w:pPr>
        <w:numPr>
          <w:ilvl w:val="2"/>
          <w:numId w:val="10"/>
        </w:numPr>
        <w:spacing w:line="360" w:lineRule="auto"/>
        <w:jc w:val="both"/>
        <w:rPr>
          <w:rFonts w:cs="Arial"/>
          <w:sz w:val="20"/>
        </w:rPr>
      </w:pPr>
      <w:r w:rsidRPr="00116C87">
        <w:rPr>
          <w:rFonts w:cs="Arial"/>
          <w:sz w:val="20"/>
        </w:rPr>
        <w:t xml:space="preserve">do przekazania Kierownikowi Projektu </w:t>
      </w:r>
      <w:r w:rsidR="00341CAE" w:rsidRPr="00116C87">
        <w:rPr>
          <w:rFonts w:cs="Arial"/>
          <w:sz w:val="20"/>
        </w:rPr>
        <w:t>„Zbiorczego zestawienia ilości i rodzajów odpadów wytworzonych w czasie</w:t>
      </w:r>
      <w:r w:rsidR="006F5AF6" w:rsidRPr="00116C87">
        <w:rPr>
          <w:rFonts w:cs="Arial"/>
          <w:sz w:val="20"/>
        </w:rPr>
        <w:t xml:space="preserve"> realizowanych prac na rzecz </w:t>
      </w:r>
      <w:r w:rsidR="00341CAE" w:rsidRPr="00116C87">
        <w:rPr>
          <w:rFonts w:cs="Arial"/>
          <w:sz w:val="20"/>
        </w:rPr>
        <w:t xml:space="preserve">ORLEN S.A.” – wzór stanowi Załącznik nr </w:t>
      </w:r>
      <w:r w:rsidR="00FB4D43" w:rsidRPr="00116C87">
        <w:rPr>
          <w:rFonts w:cs="Arial"/>
          <w:sz w:val="20"/>
        </w:rPr>
        <w:t xml:space="preserve">10 </w:t>
      </w:r>
      <w:r w:rsidR="00341CAE" w:rsidRPr="00116C87">
        <w:rPr>
          <w:rFonts w:cs="Arial"/>
          <w:sz w:val="20"/>
        </w:rPr>
        <w:t xml:space="preserve">Zbiorcze zestawienie wytworzonych odpadów stanowić będzie Załącznik do protokołu odbioru końcowego; W przypadku realizacji umowy na przełomie roku kalendarzowego Podwykonawca ma obowiązek przedstawienia zbiorczego zestawienia jw. w terminie  do 31 stycznia każdego roku za rok poprzedni </w:t>
      </w:r>
    </w:p>
    <w:p w14:paraId="3B9B0727" w14:textId="77777777" w:rsidR="00341CAE" w:rsidRPr="00116C87" w:rsidRDefault="00037A56" w:rsidP="00116C87">
      <w:pPr>
        <w:numPr>
          <w:ilvl w:val="2"/>
          <w:numId w:val="10"/>
        </w:numPr>
        <w:spacing w:line="360" w:lineRule="auto"/>
        <w:jc w:val="both"/>
        <w:rPr>
          <w:rFonts w:cs="Arial"/>
          <w:sz w:val="20"/>
        </w:rPr>
      </w:pPr>
      <w:r w:rsidRPr="00116C87">
        <w:rPr>
          <w:rFonts w:cs="Arial"/>
          <w:sz w:val="20"/>
        </w:rPr>
        <w:t xml:space="preserve"> odpady </w:t>
      </w:r>
      <w:r w:rsidR="00BA673F" w:rsidRPr="00116C87">
        <w:rPr>
          <w:rFonts w:cs="Arial"/>
          <w:sz w:val="20"/>
        </w:rPr>
        <w:t xml:space="preserve">metalowe PODWYKONAWCA zobowiązany jest </w:t>
      </w:r>
      <w:r w:rsidR="00E83149" w:rsidRPr="00116C87">
        <w:rPr>
          <w:rFonts w:cs="Arial"/>
          <w:sz w:val="20"/>
        </w:rPr>
        <w:t>przekazać do MG-33</w:t>
      </w:r>
    </w:p>
    <w:p w14:paraId="456E2E8C" w14:textId="77777777" w:rsidR="00037A56" w:rsidRPr="00116C87" w:rsidRDefault="00341CAE" w:rsidP="00116C87">
      <w:pPr>
        <w:numPr>
          <w:ilvl w:val="2"/>
          <w:numId w:val="10"/>
        </w:numPr>
        <w:spacing w:line="360" w:lineRule="auto"/>
        <w:jc w:val="both"/>
        <w:rPr>
          <w:rFonts w:cs="Arial"/>
          <w:sz w:val="20"/>
        </w:rPr>
      </w:pPr>
      <w:r w:rsidRPr="00116C87">
        <w:rPr>
          <w:rFonts w:cs="Arial"/>
          <w:sz w:val="20"/>
        </w:rPr>
        <w:t>odpady komunalne wytwarzane w związku z przebywaniem pracowników Podwyk</w:t>
      </w:r>
      <w:r w:rsidR="006F5AF6" w:rsidRPr="00116C87">
        <w:rPr>
          <w:rFonts w:cs="Arial"/>
          <w:sz w:val="20"/>
        </w:rPr>
        <w:t xml:space="preserve">onawców na terenie obiektów </w:t>
      </w:r>
      <w:r w:rsidRPr="00116C87">
        <w:rPr>
          <w:rFonts w:cs="Arial"/>
          <w:sz w:val="20"/>
        </w:rPr>
        <w:t>ORLEN S.A w Płocku winny być umieszczane w pojemnikach przeznaczonych do selektywnej zbiórki odpadów komunalnych znajdujących się terenie instalacji, dla której wykonywane są prace. Do pojemników nie mogą być wrzucane odpady inne niż komunalne w szczególności odpady niebezpieczne</w:t>
      </w:r>
      <w:r w:rsidR="00F95504" w:rsidRPr="00116C87">
        <w:rPr>
          <w:rFonts w:cs="Arial"/>
          <w:sz w:val="20"/>
        </w:rPr>
        <w:t>.</w:t>
      </w:r>
    </w:p>
    <w:p w14:paraId="2EFC805C" w14:textId="77777777" w:rsidR="00C50D3F" w:rsidRPr="00116C87" w:rsidRDefault="00C50D3F" w:rsidP="00116C87">
      <w:pPr>
        <w:numPr>
          <w:ilvl w:val="0"/>
          <w:numId w:val="10"/>
        </w:numPr>
        <w:spacing w:line="360" w:lineRule="auto"/>
        <w:ind w:left="284" w:hanging="284"/>
        <w:jc w:val="both"/>
        <w:rPr>
          <w:rFonts w:cs="Arial"/>
          <w:sz w:val="20"/>
        </w:rPr>
      </w:pPr>
      <w:r w:rsidRPr="00116C87">
        <w:rPr>
          <w:rFonts w:cs="Arial"/>
          <w:sz w:val="20"/>
        </w:rPr>
        <w:t>Na potrzeby Umowy Strony ustalają, iż wytwórcą wszelkich odpadów, powstających podczas realizacji prac stanowiących pr</w:t>
      </w:r>
      <w:r w:rsidR="00E83149" w:rsidRPr="00116C87">
        <w:rPr>
          <w:rFonts w:cs="Arial"/>
          <w:sz w:val="20"/>
        </w:rPr>
        <w:t>zedmiot Umowy jest PODWYKONAWCA za wyjątkiem odpadów metalowych, których wytwórcą jest INWESTOR.</w:t>
      </w:r>
    </w:p>
    <w:p w14:paraId="27D5188C" w14:textId="77777777" w:rsidR="004F5A35" w:rsidRPr="00116C87" w:rsidRDefault="004F5A35" w:rsidP="00116C87">
      <w:pPr>
        <w:pStyle w:val="Zwykytekst"/>
        <w:spacing w:line="360" w:lineRule="auto"/>
        <w:rPr>
          <w:rFonts w:ascii="Arial" w:hAnsi="Arial" w:cs="Arial"/>
          <w:b/>
          <w:u w:val="single"/>
        </w:rPr>
      </w:pPr>
    </w:p>
    <w:p w14:paraId="351B8582"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9 -  ZOBOWIĄZANIA</w:t>
      </w:r>
    </w:p>
    <w:p w14:paraId="7BDD8D1C" w14:textId="77777777" w:rsidR="000B203E" w:rsidRPr="00116C87" w:rsidRDefault="000B203E" w:rsidP="00116C87">
      <w:pPr>
        <w:pStyle w:val="Zwykytekst"/>
        <w:spacing w:line="360" w:lineRule="auto"/>
        <w:jc w:val="center"/>
        <w:rPr>
          <w:rFonts w:ascii="Arial" w:hAnsi="Arial" w:cs="Arial"/>
          <w:b/>
          <w:u w:val="single"/>
        </w:rPr>
      </w:pPr>
    </w:p>
    <w:p w14:paraId="7D7B76E9" w14:textId="77777777" w:rsidR="00A267CD" w:rsidRPr="00116C87" w:rsidRDefault="00DF3D60" w:rsidP="00116C87">
      <w:pPr>
        <w:pStyle w:val="Zwykytekst"/>
        <w:numPr>
          <w:ilvl w:val="0"/>
          <w:numId w:val="11"/>
        </w:numPr>
        <w:spacing w:line="360" w:lineRule="auto"/>
        <w:ind w:left="284" w:hanging="284"/>
        <w:jc w:val="both"/>
        <w:rPr>
          <w:rFonts w:ascii="Arial" w:hAnsi="Arial" w:cs="Arial"/>
        </w:rPr>
      </w:pPr>
      <w:r w:rsidRPr="00116C87">
        <w:rPr>
          <w:rFonts w:ascii="Arial" w:hAnsi="Arial" w:cs="Arial"/>
        </w:rPr>
        <w:t>WYKONAWCA</w:t>
      </w:r>
      <w:r w:rsidR="00A267CD" w:rsidRPr="00116C87">
        <w:rPr>
          <w:rFonts w:ascii="Arial" w:hAnsi="Arial" w:cs="Arial"/>
        </w:rPr>
        <w:t xml:space="preserve"> zapewni:</w:t>
      </w:r>
    </w:p>
    <w:p w14:paraId="048DBFB6" w14:textId="77777777" w:rsidR="00381BBD" w:rsidRPr="00116C87" w:rsidRDefault="00381BBD" w:rsidP="00116C87">
      <w:pPr>
        <w:pStyle w:val="Zwykytekst"/>
        <w:spacing w:line="360" w:lineRule="auto"/>
        <w:ind w:left="284"/>
        <w:jc w:val="both"/>
        <w:rPr>
          <w:rFonts w:ascii="Arial" w:hAnsi="Arial" w:cs="Arial"/>
        </w:rPr>
      </w:pPr>
      <w:r w:rsidRPr="00116C87">
        <w:rPr>
          <w:rFonts w:ascii="Arial" w:hAnsi="Arial" w:cs="Arial"/>
        </w:rPr>
        <w:t>1</w:t>
      </w:r>
      <w:r w:rsidR="000B7876" w:rsidRPr="00116C87">
        <w:rPr>
          <w:rFonts w:ascii="Arial" w:hAnsi="Arial" w:cs="Arial"/>
        </w:rPr>
        <w:t>.</w:t>
      </w:r>
      <w:r w:rsidR="008C19B7" w:rsidRPr="00116C87">
        <w:rPr>
          <w:rFonts w:ascii="Arial" w:hAnsi="Arial" w:cs="Arial"/>
        </w:rPr>
        <w:t>1</w:t>
      </w:r>
      <w:r w:rsidR="000B7876" w:rsidRPr="00116C87">
        <w:rPr>
          <w:rFonts w:ascii="Arial" w:hAnsi="Arial" w:cs="Arial"/>
        </w:rPr>
        <w:t>.</w:t>
      </w:r>
      <w:r w:rsidR="008C19B7" w:rsidRPr="00116C87">
        <w:rPr>
          <w:rFonts w:ascii="Arial" w:hAnsi="Arial" w:cs="Arial"/>
        </w:rPr>
        <w:t xml:space="preserve"> </w:t>
      </w:r>
      <w:r w:rsidR="00A267CD" w:rsidRPr="00116C87">
        <w:rPr>
          <w:rFonts w:ascii="Arial" w:hAnsi="Arial" w:cs="Arial"/>
        </w:rPr>
        <w:t xml:space="preserve">fronty robót w zakresie umożliwiającym wykonanie robót przez </w:t>
      </w:r>
      <w:r w:rsidR="00277F4B" w:rsidRPr="00116C87">
        <w:rPr>
          <w:rFonts w:ascii="Arial" w:hAnsi="Arial" w:cs="Arial"/>
        </w:rPr>
        <w:t>POD</w:t>
      </w:r>
      <w:r w:rsidR="00A267CD" w:rsidRPr="00116C87">
        <w:rPr>
          <w:rFonts w:ascii="Arial" w:hAnsi="Arial" w:cs="Arial"/>
        </w:rPr>
        <w:t>WYKONAWCĘ</w:t>
      </w:r>
      <w:r w:rsidR="003B7ECF" w:rsidRPr="00116C87">
        <w:rPr>
          <w:rFonts w:ascii="Arial" w:hAnsi="Arial" w:cs="Arial"/>
        </w:rPr>
        <w:t xml:space="preserve"> oraz konieczne dane i dokumentację posiadane przez WYKONAWCĘ, niezbędne do realizacji Umowy;</w:t>
      </w:r>
    </w:p>
    <w:p w14:paraId="4D004E5B" w14:textId="77777777" w:rsidR="00381BBD" w:rsidRPr="00116C87" w:rsidRDefault="00381BBD" w:rsidP="00116C87">
      <w:pPr>
        <w:pStyle w:val="Zwykytekst"/>
        <w:spacing w:line="360" w:lineRule="auto"/>
        <w:ind w:left="284"/>
        <w:jc w:val="both"/>
        <w:rPr>
          <w:rFonts w:ascii="Arial" w:hAnsi="Arial" w:cs="Arial"/>
        </w:rPr>
      </w:pPr>
      <w:r w:rsidRPr="00116C87">
        <w:rPr>
          <w:rFonts w:ascii="Arial" w:hAnsi="Arial" w:cs="Arial"/>
        </w:rPr>
        <w:t xml:space="preserve">1.2. </w:t>
      </w:r>
      <w:r w:rsidR="00A267CD" w:rsidRPr="00116C87">
        <w:rPr>
          <w:rFonts w:ascii="Arial" w:hAnsi="Arial" w:cs="Arial"/>
        </w:rPr>
        <w:t>nadzór przy realizacji robót;</w:t>
      </w:r>
    </w:p>
    <w:p w14:paraId="1FCADD77" w14:textId="77777777" w:rsidR="00A267CD" w:rsidRPr="00116C87" w:rsidRDefault="00381BBD" w:rsidP="00116C87">
      <w:pPr>
        <w:pStyle w:val="Zwykytekst"/>
        <w:spacing w:line="360" w:lineRule="auto"/>
        <w:ind w:left="284"/>
        <w:jc w:val="both"/>
        <w:rPr>
          <w:rFonts w:ascii="Arial" w:hAnsi="Arial" w:cs="Arial"/>
        </w:rPr>
      </w:pPr>
      <w:r w:rsidRPr="00116C87">
        <w:rPr>
          <w:rFonts w:ascii="Arial" w:hAnsi="Arial" w:cs="Arial"/>
        </w:rPr>
        <w:t xml:space="preserve">1.3. </w:t>
      </w:r>
      <w:r w:rsidR="00A267CD" w:rsidRPr="00116C87">
        <w:rPr>
          <w:rFonts w:ascii="Arial" w:hAnsi="Arial" w:cs="Arial"/>
        </w:rPr>
        <w:t>media niezbędne do realizacji przedmiotu Umowy;</w:t>
      </w:r>
    </w:p>
    <w:p w14:paraId="0A035A3D" w14:textId="77777777" w:rsidR="003615E4" w:rsidRDefault="00F5440A" w:rsidP="00F5440A">
      <w:pPr>
        <w:pStyle w:val="Zwykytekst"/>
        <w:spacing w:line="360" w:lineRule="auto"/>
        <w:jc w:val="both"/>
        <w:rPr>
          <w:rFonts w:ascii="Arial" w:hAnsi="Arial" w:cs="Arial"/>
        </w:rPr>
      </w:pPr>
      <w:r>
        <w:rPr>
          <w:rFonts w:ascii="Arial" w:hAnsi="Arial" w:cs="Arial"/>
        </w:rPr>
        <w:t xml:space="preserve">2. </w:t>
      </w:r>
      <w:r w:rsidR="00A40714" w:rsidRPr="00116C87">
        <w:rPr>
          <w:rFonts w:ascii="Arial" w:hAnsi="Arial" w:cs="Arial"/>
        </w:rPr>
        <w:t>POD</w:t>
      </w:r>
      <w:r w:rsidR="00A267CD" w:rsidRPr="00116C87">
        <w:rPr>
          <w:rFonts w:ascii="Arial" w:hAnsi="Arial" w:cs="Arial"/>
        </w:rPr>
        <w:t>WYKONAWCA zobowiązuje się:</w:t>
      </w:r>
    </w:p>
    <w:p w14:paraId="3B78838A" w14:textId="77777777" w:rsidR="003615E4" w:rsidRDefault="00F5440A" w:rsidP="00FE3D09">
      <w:pPr>
        <w:pStyle w:val="Zwykytekst"/>
        <w:spacing w:line="360" w:lineRule="auto"/>
        <w:ind w:left="284"/>
        <w:jc w:val="both"/>
        <w:rPr>
          <w:rFonts w:ascii="Arial" w:hAnsi="Arial" w:cs="Arial"/>
        </w:rPr>
      </w:pPr>
      <w:r>
        <w:rPr>
          <w:rFonts w:ascii="Arial" w:hAnsi="Arial" w:cs="Arial"/>
        </w:rPr>
        <w:t xml:space="preserve">2.1 </w:t>
      </w:r>
      <w:r w:rsidR="005F2756" w:rsidRPr="00F5440A">
        <w:rPr>
          <w:rFonts w:ascii="Arial" w:hAnsi="Arial" w:cs="Arial"/>
        </w:rPr>
        <w:t>wykonywać prace w godzinach 7.00 – 1</w:t>
      </w:r>
      <w:r w:rsidR="00BB1FA8" w:rsidRPr="00F5440A">
        <w:rPr>
          <w:rFonts w:ascii="Arial" w:hAnsi="Arial" w:cs="Arial"/>
        </w:rPr>
        <w:t>6</w:t>
      </w:r>
      <w:r w:rsidR="005F2756" w:rsidRPr="00F5440A">
        <w:rPr>
          <w:rFonts w:ascii="Arial" w:hAnsi="Arial" w:cs="Arial"/>
        </w:rPr>
        <w:t>.00</w:t>
      </w:r>
    </w:p>
    <w:p w14:paraId="1C5F42BE" w14:textId="2714BAB8" w:rsidR="00F5440A" w:rsidRPr="00F5440A" w:rsidRDefault="003615E4" w:rsidP="00FE3D09">
      <w:pPr>
        <w:pStyle w:val="Zwykytekst"/>
        <w:spacing w:line="360" w:lineRule="auto"/>
        <w:ind w:left="284"/>
        <w:jc w:val="both"/>
        <w:rPr>
          <w:rFonts w:ascii="Arial" w:hAnsi="Arial" w:cs="Arial"/>
        </w:rPr>
      </w:pPr>
      <w:r>
        <w:rPr>
          <w:rFonts w:ascii="Arial" w:hAnsi="Arial" w:cs="Arial"/>
        </w:rPr>
        <w:lastRenderedPageBreak/>
        <w:t xml:space="preserve">2.2 </w:t>
      </w:r>
      <w:r w:rsidR="00FE3D09">
        <w:rPr>
          <w:rFonts w:ascii="Arial" w:hAnsi="Arial" w:cs="Arial"/>
        </w:rPr>
        <w:t xml:space="preserve"> </w:t>
      </w:r>
      <w:r w:rsidR="00A267CD" w:rsidRPr="00F5440A">
        <w:rPr>
          <w:rFonts w:ascii="Arial" w:hAnsi="Arial" w:cs="Arial"/>
        </w:rPr>
        <w:t xml:space="preserve">wykonać prace zgodnie </w:t>
      </w:r>
      <w:r w:rsidR="00850D19" w:rsidRPr="00F5440A">
        <w:rPr>
          <w:rFonts w:ascii="Arial" w:hAnsi="Arial" w:cs="Arial"/>
        </w:rPr>
        <w:t xml:space="preserve">z </w:t>
      </w:r>
      <w:r w:rsidR="00A267CD" w:rsidRPr="00F5440A">
        <w:rPr>
          <w:rFonts w:ascii="Arial" w:hAnsi="Arial" w:cs="Arial"/>
        </w:rPr>
        <w:t>zasadami wiedzy technicznej oraz obowiązującymi przepisami prawa budowlanego, standardami technicznymi</w:t>
      </w:r>
      <w:r w:rsidR="00A40714" w:rsidRPr="00F5440A">
        <w:rPr>
          <w:rFonts w:ascii="Arial" w:hAnsi="Arial" w:cs="Arial"/>
        </w:rPr>
        <w:t xml:space="preserve"> Inwestora tj.</w:t>
      </w:r>
      <w:r w:rsidR="006F5AF6" w:rsidRPr="00F5440A">
        <w:rPr>
          <w:rFonts w:ascii="Arial" w:hAnsi="Arial" w:cs="Arial"/>
        </w:rPr>
        <w:t xml:space="preserve"> </w:t>
      </w:r>
      <w:r w:rsidR="00A267CD" w:rsidRPr="00F5440A">
        <w:rPr>
          <w:rFonts w:ascii="Arial" w:hAnsi="Arial" w:cs="Arial"/>
        </w:rPr>
        <w:t>ORLEN S</w:t>
      </w:r>
      <w:r w:rsidR="001F07C1" w:rsidRPr="00F5440A">
        <w:rPr>
          <w:rFonts w:ascii="Arial" w:hAnsi="Arial" w:cs="Arial"/>
        </w:rPr>
        <w:t>.</w:t>
      </w:r>
      <w:r w:rsidR="00A267CD" w:rsidRPr="00F5440A">
        <w:rPr>
          <w:rFonts w:ascii="Arial" w:hAnsi="Arial" w:cs="Arial"/>
        </w:rPr>
        <w:t>A</w:t>
      </w:r>
      <w:r w:rsidR="001F07C1" w:rsidRPr="00F5440A">
        <w:rPr>
          <w:rFonts w:ascii="Arial" w:hAnsi="Arial" w:cs="Arial"/>
        </w:rPr>
        <w:t>.</w:t>
      </w:r>
      <w:r w:rsidR="00A267CD" w:rsidRPr="00F5440A">
        <w:rPr>
          <w:rFonts w:ascii="Arial" w:hAnsi="Arial" w:cs="Arial"/>
        </w:rPr>
        <w:t>;</w:t>
      </w:r>
    </w:p>
    <w:p w14:paraId="361BA580" w14:textId="63FF21BF" w:rsidR="00A267CD" w:rsidRPr="00116C87" w:rsidRDefault="003615E4" w:rsidP="00FE3D09">
      <w:pPr>
        <w:pStyle w:val="Zwykytekst"/>
        <w:spacing w:line="360" w:lineRule="auto"/>
        <w:ind w:left="284"/>
        <w:jc w:val="both"/>
        <w:rPr>
          <w:rFonts w:ascii="Arial" w:hAnsi="Arial" w:cs="Arial"/>
        </w:rPr>
      </w:pPr>
      <w:r>
        <w:rPr>
          <w:rFonts w:ascii="Arial" w:hAnsi="Arial" w:cs="Arial"/>
        </w:rPr>
        <w:t xml:space="preserve">2.3 </w:t>
      </w:r>
      <w:r w:rsidR="00A267CD" w:rsidRPr="00116C87">
        <w:rPr>
          <w:rFonts w:ascii="Arial" w:hAnsi="Arial" w:cs="Arial"/>
        </w:rPr>
        <w:t>stosować wyłącznie materiały dopuszczone do obrotu i zastosowania w budownictwie, posiadające wymagane atesty lub certyfikaty;</w:t>
      </w:r>
    </w:p>
    <w:p w14:paraId="5DA8F5BE" w14:textId="35FDD26F" w:rsidR="00A267CD" w:rsidRPr="00116C87" w:rsidRDefault="00F5440A" w:rsidP="00FE3D09">
      <w:pPr>
        <w:pStyle w:val="Zwykytekst"/>
        <w:spacing w:line="360" w:lineRule="auto"/>
        <w:ind w:left="284"/>
        <w:jc w:val="both"/>
        <w:rPr>
          <w:rFonts w:ascii="Arial" w:hAnsi="Arial" w:cs="Arial"/>
        </w:rPr>
      </w:pPr>
      <w:r>
        <w:rPr>
          <w:rFonts w:ascii="Arial" w:hAnsi="Arial" w:cs="Arial"/>
        </w:rPr>
        <w:t xml:space="preserve">2.4 </w:t>
      </w:r>
      <w:r w:rsidR="00A267CD" w:rsidRPr="00116C87">
        <w:rPr>
          <w:rFonts w:ascii="Arial" w:hAnsi="Arial" w:cs="Arial"/>
        </w:rPr>
        <w:t xml:space="preserve">zapoznać się i przestrzegać unormowań obowiązujących na terenie </w:t>
      </w:r>
      <w:r w:rsidR="001F07C1" w:rsidRPr="00116C87">
        <w:rPr>
          <w:rFonts w:ascii="Arial" w:hAnsi="Arial" w:cs="Arial"/>
        </w:rPr>
        <w:t>O</w:t>
      </w:r>
      <w:r w:rsidR="00A21181" w:rsidRPr="00116C87">
        <w:rPr>
          <w:rFonts w:ascii="Arial" w:hAnsi="Arial" w:cs="Arial"/>
        </w:rPr>
        <w:t>RLEN</w:t>
      </w:r>
      <w:r w:rsidR="001F07C1" w:rsidRPr="00116C87">
        <w:rPr>
          <w:rFonts w:ascii="Arial" w:hAnsi="Arial" w:cs="Arial"/>
        </w:rPr>
        <w:t xml:space="preserve"> S.</w:t>
      </w:r>
      <w:r w:rsidR="00A26523" w:rsidRPr="00116C87">
        <w:rPr>
          <w:rFonts w:ascii="Arial" w:hAnsi="Arial" w:cs="Arial"/>
        </w:rPr>
        <w:t>A.</w:t>
      </w:r>
      <w:r w:rsidR="00A267CD" w:rsidRPr="00116C87">
        <w:rPr>
          <w:rFonts w:ascii="Arial" w:hAnsi="Arial" w:cs="Arial"/>
        </w:rPr>
        <w:t xml:space="preserve"> i związanych z działalnością firm obcych, szczególnie w zakresie prowadzenia prac na zezwolenia jednorazowe i dopuszczenia;</w:t>
      </w:r>
    </w:p>
    <w:p w14:paraId="35E8567C" w14:textId="2DCE085F" w:rsidR="00A267CD" w:rsidRPr="00116C87" w:rsidRDefault="00F5440A" w:rsidP="00FE3D09">
      <w:pPr>
        <w:pStyle w:val="Zwykytekst"/>
        <w:spacing w:line="360" w:lineRule="auto"/>
        <w:ind w:left="284"/>
        <w:jc w:val="both"/>
        <w:rPr>
          <w:rFonts w:ascii="Arial" w:hAnsi="Arial" w:cs="Arial"/>
        </w:rPr>
      </w:pPr>
      <w:r>
        <w:rPr>
          <w:rFonts w:ascii="Arial" w:hAnsi="Arial" w:cs="Arial"/>
        </w:rPr>
        <w:t xml:space="preserve">2.5 </w:t>
      </w:r>
      <w:r w:rsidR="00A267CD" w:rsidRPr="00116C87">
        <w:rPr>
          <w:rFonts w:ascii="Arial" w:hAnsi="Arial" w:cs="Arial"/>
        </w:rPr>
        <w:t xml:space="preserve">przekazać </w:t>
      </w:r>
      <w:r w:rsidR="007A1ED2" w:rsidRPr="00116C87">
        <w:rPr>
          <w:rFonts w:ascii="Arial" w:hAnsi="Arial" w:cs="Arial"/>
        </w:rPr>
        <w:t>WYKONAWCY</w:t>
      </w:r>
      <w:r w:rsidR="00A267CD" w:rsidRPr="00116C87">
        <w:rPr>
          <w:rFonts w:ascii="Arial" w:hAnsi="Arial" w:cs="Arial"/>
        </w:rPr>
        <w:t xml:space="preserve"> projekt organizacji robót i planu BIOZ (bezpieczeństwa i ochrony zdr</w:t>
      </w:r>
      <w:r w:rsidR="006F5AF6" w:rsidRPr="00116C87">
        <w:rPr>
          <w:rFonts w:ascii="Arial" w:hAnsi="Arial" w:cs="Arial"/>
        </w:rPr>
        <w:t xml:space="preserve">owia) zgodnie z procedurami </w:t>
      </w:r>
      <w:r w:rsidR="00A267CD" w:rsidRPr="00116C87">
        <w:rPr>
          <w:rFonts w:ascii="Arial" w:hAnsi="Arial" w:cs="Arial"/>
        </w:rPr>
        <w:t>ORLEN S.A.;</w:t>
      </w:r>
    </w:p>
    <w:p w14:paraId="7B48E8B6" w14:textId="77777777" w:rsidR="003615E4" w:rsidRDefault="003615E4" w:rsidP="00FE3D09">
      <w:pPr>
        <w:pStyle w:val="Zwykytekst"/>
        <w:numPr>
          <w:ilvl w:val="1"/>
          <w:numId w:val="162"/>
        </w:numPr>
        <w:spacing w:line="360" w:lineRule="auto"/>
        <w:ind w:left="284" w:firstLine="0"/>
        <w:jc w:val="both"/>
        <w:rPr>
          <w:rFonts w:ascii="Arial" w:hAnsi="Arial" w:cs="Arial"/>
        </w:rPr>
      </w:pPr>
      <w:r>
        <w:rPr>
          <w:rFonts w:ascii="Arial" w:hAnsi="Arial" w:cs="Arial"/>
        </w:rPr>
        <w:t xml:space="preserve"> </w:t>
      </w:r>
      <w:r w:rsidR="00A267CD" w:rsidRPr="00116C87">
        <w:rPr>
          <w:rFonts w:ascii="Arial" w:hAnsi="Arial" w:cs="Arial"/>
        </w:rPr>
        <w:t xml:space="preserve">zapewnić potencjał wykonawczy adekwatny do wykonywanych </w:t>
      </w:r>
      <w:r w:rsidR="00C56335" w:rsidRPr="00116C87">
        <w:rPr>
          <w:rFonts w:ascii="Arial" w:hAnsi="Arial" w:cs="Arial"/>
        </w:rPr>
        <w:t>prac</w:t>
      </w:r>
      <w:r w:rsidR="00A267CD" w:rsidRPr="00116C87">
        <w:rPr>
          <w:rFonts w:ascii="Arial" w:hAnsi="Arial" w:cs="Arial"/>
        </w:rPr>
        <w:t xml:space="preserve">, niezbędny dla dotrzymania terminów w </w:t>
      </w:r>
      <w:r w:rsidR="00A40714" w:rsidRPr="00116C87">
        <w:rPr>
          <w:rFonts w:ascii="Arial" w:hAnsi="Arial" w:cs="Arial"/>
        </w:rPr>
        <w:t>Umowie</w:t>
      </w:r>
      <w:r w:rsidR="00A267CD" w:rsidRPr="00116C87">
        <w:rPr>
          <w:rFonts w:ascii="Arial" w:hAnsi="Arial" w:cs="Arial"/>
        </w:rPr>
        <w:t xml:space="preserve">; </w:t>
      </w:r>
    </w:p>
    <w:p w14:paraId="25AC0892" w14:textId="50F25237" w:rsidR="00A267CD" w:rsidRPr="003615E4" w:rsidRDefault="003615E4" w:rsidP="00FE3D09">
      <w:pPr>
        <w:pStyle w:val="Zwykytekst"/>
        <w:numPr>
          <w:ilvl w:val="1"/>
          <w:numId w:val="162"/>
        </w:numPr>
        <w:spacing w:line="360" w:lineRule="auto"/>
        <w:ind w:left="284" w:firstLine="0"/>
        <w:jc w:val="both"/>
        <w:rPr>
          <w:rFonts w:ascii="Arial" w:hAnsi="Arial" w:cs="Arial"/>
        </w:rPr>
      </w:pPr>
      <w:r w:rsidRPr="003615E4">
        <w:rPr>
          <w:rFonts w:ascii="Arial" w:hAnsi="Arial" w:cs="Arial"/>
        </w:rPr>
        <w:t xml:space="preserve"> </w:t>
      </w:r>
      <w:r w:rsidR="00A267CD" w:rsidRPr="003615E4">
        <w:rPr>
          <w:rFonts w:ascii="Arial" w:hAnsi="Arial" w:cs="Arial"/>
        </w:rPr>
        <w:t>wykonać prace przygotowawcze zabezpieczające ciągi komunikacyjne, którymi odbywał się będzie transport materiałów, pomieszczenia i znajdujące się w nich urządzenia, wykonać zabezpieczenie terenu robót zgodnie z przepisami BHP;</w:t>
      </w:r>
    </w:p>
    <w:p w14:paraId="53D17E03" w14:textId="178B61DA" w:rsidR="00A267CD" w:rsidRPr="00116C87" w:rsidRDefault="003615E4" w:rsidP="00FE3D09">
      <w:pPr>
        <w:pStyle w:val="Zwykytekst"/>
        <w:numPr>
          <w:ilvl w:val="1"/>
          <w:numId w:val="162"/>
        </w:numPr>
        <w:spacing w:line="360" w:lineRule="auto"/>
        <w:ind w:left="284" w:firstLine="0"/>
        <w:jc w:val="both"/>
        <w:rPr>
          <w:rFonts w:ascii="Arial" w:hAnsi="Arial" w:cs="Arial"/>
        </w:rPr>
      </w:pPr>
      <w:r>
        <w:rPr>
          <w:rFonts w:ascii="Arial" w:hAnsi="Arial" w:cs="Arial"/>
        </w:rPr>
        <w:t xml:space="preserve"> </w:t>
      </w:r>
      <w:r w:rsidR="00A267CD" w:rsidRPr="00116C87">
        <w:rPr>
          <w:rFonts w:ascii="Arial" w:hAnsi="Arial" w:cs="Arial"/>
        </w:rPr>
        <w:t xml:space="preserve">zobowiązać osoby, uczestniczące w wykonaniu przedmiotu </w:t>
      </w:r>
      <w:r w:rsidR="00D03393" w:rsidRPr="00116C87">
        <w:rPr>
          <w:rFonts w:ascii="Arial" w:hAnsi="Arial" w:cs="Arial"/>
        </w:rPr>
        <w:t>Umowy</w:t>
      </w:r>
      <w:r w:rsidR="00A267CD" w:rsidRPr="00116C87">
        <w:rPr>
          <w:rFonts w:ascii="Arial" w:hAnsi="Arial" w:cs="Arial"/>
        </w:rPr>
        <w:t>, do zapoznania się z dokumentami: „Informacja o zasadach BHP na terenie obiektów objętych robotami” „Instrukcja bezpieczeństwa pożarowego dla obiektów objętych robotami”, „Instrukcja postępowania w przypadku ogłoszenia komunikatów ostrzegawczych lub sygnałów alarmowych oraz wystąpienia innych zagrożeń na terenie obiektów objętych robotami”</w:t>
      </w:r>
      <w:r w:rsidR="004F4F0B" w:rsidRPr="00116C87">
        <w:rPr>
          <w:rFonts w:ascii="Arial" w:hAnsi="Arial" w:cs="Arial"/>
        </w:rPr>
        <w:t>;</w:t>
      </w:r>
      <w:r w:rsidR="00A267CD" w:rsidRPr="00116C87">
        <w:rPr>
          <w:rFonts w:ascii="Arial" w:hAnsi="Arial" w:cs="Arial"/>
        </w:rPr>
        <w:t xml:space="preserve"> </w:t>
      </w:r>
    </w:p>
    <w:p w14:paraId="26DC230A"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sukcesywnie z wyprzedzeniem do</w:t>
      </w:r>
      <w:r w:rsidR="00762335" w:rsidRPr="00116C87">
        <w:rPr>
          <w:rFonts w:ascii="Arial" w:hAnsi="Arial" w:cs="Arial"/>
        </w:rPr>
        <w:t xml:space="preserve"> </w:t>
      </w:r>
      <w:r w:rsidR="005F2756" w:rsidRPr="00116C87">
        <w:rPr>
          <w:rFonts w:ascii="Arial" w:hAnsi="Arial" w:cs="Arial"/>
        </w:rPr>
        <w:t>2</w:t>
      </w:r>
      <w:r w:rsidR="004F4F0B" w:rsidRPr="00116C87">
        <w:rPr>
          <w:rFonts w:ascii="Arial" w:hAnsi="Arial" w:cs="Arial"/>
        </w:rPr>
        <w:t xml:space="preserve"> </w:t>
      </w:r>
      <w:r w:rsidRPr="00116C87">
        <w:rPr>
          <w:rFonts w:ascii="Arial" w:hAnsi="Arial" w:cs="Arial"/>
        </w:rPr>
        <w:t xml:space="preserve">dni roboczych </w:t>
      </w:r>
      <w:r w:rsidR="00B75696" w:rsidRPr="00116C87">
        <w:rPr>
          <w:rFonts w:ascii="Arial" w:hAnsi="Arial" w:cs="Arial"/>
        </w:rPr>
        <w:t>zgłaszać do weryfikacji roboty zanikające</w:t>
      </w:r>
      <w:r w:rsidR="009304AE" w:rsidRPr="00116C87">
        <w:rPr>
          <w:rFonts w:ascii="Arial" w:hAnsi="Arial" w:cs="Arial"/>
        </w:rPr>
        <w:t xml:space="preserve">  </w:t>
      </w:r>
      <w:r w:rsidR="00B75696" w:rsidRPr="00116C87">
        <w:rPr>
          <w:rFonts w:ascii="Arial" w:hAnsi="Arial" w:cs="Arial"/>
        </w:rPr>
        <w:t>i ulegające</w:t>
      </w:r>
      <w:r w:rsidRPr="00116C87">
        <w:rPr>
          <w:rFonts w:ascii="Arial" w:hAnsi="Arial" w:cs="Arial"/>
        </w:rPr>
        <w:t xml:space="preserve"> zakryciu;</w:t>
      </w:r>
    </w:p>
    <w:p w14:paraId="66390A53"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zapewnić, aby osoby, które będą uczestniczyć w wykonaniu przedmiotu </w:t>
      </w:r>
      <w:r w:rsidR="004F4F0B" w:rsidRPr="00116C87">
        <w:rPr>
          <w:rFonts w:ascii="Arial" w:hAnsi="Arial" w:cs="Arial"/>
        </w:rPr>
        <w:t>U</w:t>
      </w:r>
      <w:r w:rsidR="006F5AF6" w:rsidRPr="00116C87">
        <w:rPr>
          <w:rFonts w:ascii="Arial" w:hAnsi="Arial" w:cs="Arial"/>
        </w:rPr>
        <w:t xml:space="preserve">mowy na terenie </w:t>
      </w:r>
      <w:r w:rsidRPr="00116C87">
        <w:rPr>
          <w:rFonts w:ascii="Arial" w:hAnsi="Arial" w:cs="Arial"/>
        </w:rPr>
        <w:t xml:space="preserve">ORLEN S.A. posiadały kompletną ochronną odzież roboczą oraz umieszczone w widocznym miejscu (na wysokości klatki piersiowej) przepustki wydane przez </w:t>
      </w:r>
      <w:r w:rsidR="00B80FBB" w:rsidRPr="00116C87">
        <w:rPr>
          <w:rFonts w:ascii="Arial" w:hAnsi="Arial" w:cs="Arial"/>
        </w:rPr>
        <w:t>WYKONAWCĘ</w:t>
      </w:r>
      <w:r w:rsidRPr="00116C87">
        <w:rPr>
          <w:rFonts w:ascii="Arial" w:hAnsi="Arial" w:cs="Arial"/>
        </w:rPr>
        <w:t>;</w:t>
      </w:r>
    </w:p>
    <w:p w14:paraId="354E0E3C"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uporządkować i posprzątać teren robót po realizacji przedmiotu </w:t>
      </w:r>
      <w:r w:rsidR="004F4F0B" w:rsidRPr="00116C87">
        <w:rPr>
          <w:rFonts w:ascii="Arial" w:hAnsi="Arial" w:cs="Arial"/>
        </w:rPr>
        <w:t>U</w:t>
      </w:r>
      <w:r w:rsidRPr="00116C87">
        <w:rPr>
          <w:rFonts w:ascii="Arial" w:hAnsi="Arial" w:cs="Arial"/>
        </w:rPr>
        <w:t>mowy;</w:t>
      </w:r>
    </w:p>
    <w:p w14:paraId="0E84E5D9"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niezwłoczne lecz nie dłużej niż w ciągu 1 godziny usuwać zanieczyszczenia i pył spowodowane wykonywaniem robót z ciągów komunikacyjnych i pomieszczeń;</w:t>
      </w:r>
    </w:p>
    <w:p w14:paraId="1B726557" w14:textId="77777777" w:rsidR="00A267CD" w:rsidRPr="00116C87" w:rsidRDefault="007D053F"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d</w:t>
      </w:r>
      <w:r w:rsidR="00A267CD" w:rsidRPr="00116C87">
        <w:rPr>
          <w:rFonts w:ascii="Arial" w:hAnsi="Arial" w:cs="Arial"/>
        </w:rPr>
        <w:t>ostarczyć przed wbudowaniem urządzeń i materiałów, certyfikatów, deklaracji  zgodności, świadectw jakości dopuszczających je do stosowania w budownictwie zgodnie z ustawą z dn. 16 kwietnia 2004 r. o wyrobach budowlanych;</w:t>
      </w:r>
    </w:p>
    <w:p w14:paraId="0EA6743B" w14:textId="77777777" w:rsidR="00B40010" w:rsidRPr="00116C87" w:rsidRDefault="00A267CD" w:rsidP="00FE3D09">
      <w:pPr>
        <w:numPr>
          <w:ilvl w:val="1"/>
          <w:numId w:val="162"/>
        </w:numPr>
        <w:spacing w:line="360" w:lineRule="auto"/>
        <w:ind w:left="284" w:firstLine="0"/>
        <w:jc w:val="both"/>
        <w:rPr>
          <w:rFonts w:cs="Arial"/>
          <w:sz w:val="20"/>
        </w:rPr>
      </w:pPr>
      <w:r w:rsidRPr="00116C87">
        <w:rPr>
          <w:rFonts w:cs="Arial"/>
          <w:sz w:val="20"/>
        </w:rPr>
        <w:t>posiadać, przez ca</w:t>
      </w:r>
      <w:r w:rsidR="00B40010" w:rsidRPr="00116C87">
        <w:rPr>
          <w:rFonts w:cs="Arial"/>
          <w:sz w:val="20"/>
        </w:rPr>
        <w:t>ły okres trwania U</w:t>
      </w:r>
      <w:r w:rsidRPr="00116C87">
        <w:rPr>
          <w:rFonts w:cs="Arial"/>
          <w:sz w:val="20"/>
        </w:rPr>
        <w:t xml:space="preserve">mowy, </w:t>
      </w:r>
      <w:r w:rsidR="006C634F" w:rsidRPr="00116C87">
        <w:rPr>
          <w:rFonts w:cs="Arial"/>
          <w:sz w:val="20"/>
        </w:rPr>
        <w:t>ważną i opłaconą polisę odpowiedzialności cywilnej z sumą ubezpieczenia min. do wysokości wartości robót, przy czym zakres polisy będzie odpowiadać rodzajowi robót realizowa</w:t>
      </w:r>
      <w:r w:rsidR="00B40010" w:rsidRPr="00116C87">
        <w:rPr>
          <w:rFonts w:cs="Arial"/>
          <w:sz w:val="20"/>
        </w:rPr>
        <w:t>nych w ramach  przedmiotu Umowy;</w:t>
      </w:r>
    </w:p>
    <w:p w14:paraId="22C5A2B3"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utrzymać ważność polisy w przypadku przedłużenia terminu realizacji Umowy i przedłożyć ją </w:t>
      </w:r>
      <w:r w:rsidR="007A1ED2" w:rsidRPr="00116C87">
        <w:rPr>
          <w:rFonts w:ascii="Arial" w:hAnsi="Arial" w:cs="Arial"/>
        </w:rPr>
        <w:t>WYKONAWCY</w:t>
      </w:r>
      <w:r w:rsidRPr="00116C87">
        <w:rPr>
          <w:rFonts w:ascii="Arial" w:hAnsi="Arial" w:cs="Arial"/>
        </w:rPr>
        <w:t>, co najmniej 7 dni przed terminem zakończenia obowiązywania poprzedniej polisy;</w:t>
      </w:r>
    </w:p>
    <w:p w14:paraId="12FF6766"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przekazać najpóźniej w dniu zawarcia Umowy </w:t>
      </w:r>
      <w:r w:rsidR="007A1ED2" w:rsidRPr="00116C87">
        <w:rPr>
          <w:rFonts w:ascii="Arial" w:hAnsi="Arial" w:cs="Arial"/>
        </w:rPr>
        <w:t>WYKONAWCY</w:t>
      </w:r>
      <w:r w:rsidRPr="00116C87">
        <w:rPr>
          <w:rFonts w:ascii="Arial" w:hAnsi="Arial" w:cs="Arial"/>
        </w:rPr>
        <w:t>, uwierzytelnioną kopię aktualnej polisy ubezpieczeniowej wraz z dowodem/dowodami opłaconej składki/składek</w:t>
      </w:r>
      <w:r w:rsidR="00C56335" w:rsidRPr="00116C87">
        <w:rPr>
          <w:rFonts w:ascii="Arial" w:hAnsi="Arial" w:cs="Arial"/>
        </w:rPr>
        <w:t>;</w:t>
      </w:r>
    </w:p>
    <w:p w14:paraId="6B2E7AA3"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wskazać osoby koordynujące  i sprawujące nadzór nad bezpieczeństwem i higieną pracy (BHP) wszystkich pracowników zatrudnionych przy realizacji </w:t>
      </w:r>
      <w:r w:rsidR="003E41CE" w:rsidRPr="00116C87">
        <w:rPr>
          <w:rFonts w:ascii="Arial" w:hAnsi="Arial" w:cs="Arial"/>
        </w:rPr>
        <w:t>p</w:t>
      </w:r>
      <w:r w:rsidRPr="00116C87">
        <w:rPr>
          <w:rFonts w:ascii="Arial" w:hAnsi="Arial" w:cs="Arial"/>
        </w:rPr>
        <w:t xml:space="preserve">rzedmiotu </w:t>
      </w:r>
      <w:r w:rsidR="003E41CE" w:rsidRPr="00116C87">
        <w:rPr>
          <w:rFonts w:ascii="Arial" w:hAnsi="Arial" w:cs="Arial"/>
        </w:rPr>
        <w:t>U</w:t>
      </w:r>
      <w:r w:rsidRPr="00116C87">
        <w:rPr>
          <w:rFonts w:ascii="Arial" w:hAnsi="Arial" w:cs="Arial"/>
        </w:rPr>
        <w:t>mowy, z podaniem numeru telefonu kontaktowego;</w:t>
      </w:r>
    </w:p>
    <w:p w14:paraId="71239D19" w14:textId="0A054C8A"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lastRenderedPageBreak/>
        <w:t xml:space="preserve">zapoznać się </w:t>
      </w:r>
      <w:r w:rsidR="00291616">
        <w:rPr>
          <w:rFonts w:ascii="Arial" w:hAnsi="Arial" w:cs="Arial"/>
        </w:rPr>
        <w:t xml:space="preserve">z </w:t>
      </w:r>
      <w:r w:rsidRPr="00116C87">
        <w:rPr>
          <w:rFonts w:ascii="Arial" w:hAnsi="Arial" w:cs="Arial"/>
        </w:rPr>
        <w:t>dokument</w:t>
      </w:r>
      <w:r w:rsidR="00291616">
        <w:rPr>
          <w:rFonts w:ascii="Arial" w:hAnsi="Arial" w:cs="Arial"/>
        </w:rPr>
        <w:t>em</w:t>
      </w:r>
      <w:r w:rsidRPr="00116C87">
        <w:rPr>
          <w:rFonts w:ascii="Arial" w:hAnsi="Arial" w:cs="Arial"/>
        </w:rPr>
        <w:t xml:space="preserve"> pt. „Polityka Zintegrowanego Systemu Zarządzania”, opracowany</w:t>
      </w:r>
      <w:r w:rsidR="00291616">
        <w:rPr>
          <w:rFonts w:ascii="Arial" w:hAnsi="Arial" w:cs="Arial"/>
        </w:rPr>
        <w:t>m</w:t>
      </w:r>
      <w:r w:rsidRPr="00116C87">
        <w:rPr>
          <w:rFonts w:ascii="Arial" w:hAnsi="Arial" w:cs="Arial"/>
        </w:rPr>
        <w:t xml:space="preserve"> i obowiązujący</w:t>
      </w:r>
      <w:r w:rsidR="00291616">
        <w:rPr>
          <w:rFonts w:ascii="Arial" w:hAnsi="Arial" w:cs="Arial"/>
        </w:rPr>
        <w:t>m</w:t>
      </w:r>
      <w:r w:rsidRPr="00116C87">
        <w:rPr>
          <w:rFonts w:ascii="Arial" w:hAnsi="Arial" w:cs="Arial"/>
        </w:rPr>
        <w:t xml:space="preserve"> w </w:t>
      </w:r>
      <w:r w:rsidR="00A26523" w:rsidRPr="00116C87">
        <w:rPr>
          <w:rFonts w:ascii="Arial" w:hAnsi="Arial" w:cs="Arial"/>
        </w:rPr>
        <w:t>O</w:t>
      </w:r>
      <w:r w:rsidR="00A21181" w:rsidRPr="00116C87">
        <w:rPr>
          <w:rFonts w:ascii="Arial" w:hAnsi="Arial" w:cs="Arial"/>
        </w:rPr>
        <w:t>RLEN</w:t>
      </w:r>
      <w:r w:rsidR="00A26523" w:rsidRPr="00116C87">
        <w:rPr>
          <w:rFonts w:ascii="Arial" w:hAnsi="Arial" w:cs="Arial"/>
        </w:rPr>
        <w:t xml:space="preserve"> S.A.</w:t>
      </w:r>
      <w:r w:rsidRPr="00116C87">
        <w:rPr>
          <w:rFonts w:ascii="Arial" w:hAnsi="Arial" w:cs="Arial"/>
        </w:rPr>
        <w:t>,</w:t>
      </w:r>
    </w:p>
    <w:p w14:paraId="7E4EB8D8"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utrzymywać porządek w trakcie realizacji prac, a po ich zakończeniu uporządkować teren, </w:t>
      </w:r>
      <w:r w:rsidR="00D03393" w:rsidRPr="00116C87">
        <w:rPr>
          <w:rFonts w:ascii="Arial" w:hAnsi="Arial" w:cs="Arial"/>
        </w:rPr>
        <w:t xml:space="preserve"> </w:t>
      </w:r>
      <w:r w:rsidRPr="00116C87">
        <w:rPr>
          <w:rFonts w:ascii="Arial" w:hAnsi="Arial" w:cs="Arial"/>
        </w:rPr>
        <w:t>w obrębie którego były wykonywane,</w:t>
      </w:r>
    </w:p>
    <w:p w14:paraId="2D1644E9"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usunąć szkody powstałe </w:t>
      </w:r>
      <w:r w:rsidR="000B6F9D" w:rsidRPr="00116C87">
        <w:rPr>
          <w:rFonts w:ascii="Arial" w:hAnsi="Arial" w:cs="Arial"/>
        </w:rPr>
        <w:t xml:space="preserve">z </w:t>
      </w:r>
      <w:r w:rsidRPr="00116C87">
        <w:rPr>
          <w:rFonts w:ascii="Arial" w:hAnsi="Arial" w:cs="Arial"/>
        </w:rPr>
        <w:t xml:space="preserve">winy </w:t>
      </w:r>
      <w:r w:rsidR="00A40714" w:rsidRPr="00116C87">
        <w:rPr>
          <w:rFonts w:ascii="Arial" w:hAnsi="Arial" w:cs="Arial"/>
        </w:rPr>
        <w:t>POD</w:t>
      </w:r>
      <w:r w:rsidRPr="00116C87">
        <w:rPr>
          <w:rFonts w:ascii="Arial" w:hAnsi="Arial" w:cs="Arial"/>
        </w:rPr>
        <w:t xml:space="preserve">WYKONAWCY w czasie realizacji </w:t>
      </w:r>
      <w:r w:rsidR="003F34CA" w:rsidRPr="00116C87">
        <w:rPr>
          <w:rFonts w:ascii="Arial" w:hAnsi="Arial" w:cs="Arial"/>
        </w:rPr>
        <w:t>przedmiotu</w:t>
      </w:r>
      <w:r w:rsidRPr="00116C87">
        <w:rPr>
          <w:rFonts w:ascii="Arial" w:hAnsi="Arial" w:cs="Arial"/>
        </w:rPr>
        <w:t xml:space="preserve"> U</w:t>
      </w:r>
      <w:r w:rsidR="003F34CA" w:rsidRPr="00116C87">
        <w:rPr>
          <w:rFonts w:ascii="Arial" w:hAnsi="Arial" w:cs="Arial"/>
        </w:rPr>
        <w:t>mowy</w:t>
      </w:r>
      <w:r w:rsidRPr="00116C87">
        <w:rPr>
          <w:rFonts w:ascii="Arial" w:hAnsi="Arial" w:cs="Arial"/>
        </w:rPr>
        <w:t xml:space="preserve"> w uzgo</w:t>
      </w:r>
      <w:r w:rsidR="003F34CA" w:rsidRPr="00116C87">
        <w:rPr>
          <w:rFonts w:ascii="Arial" w:hAnsi="Arial" w:cs="Arial"/>
        </w:rPr>
        <w:t xml:space="preserve">dnionym przez Strony na piśmie </w:t>
      </w:r>
      <w:r w:rsidRPr="00116C87">
        <w:rPr>
          <w:rFonts w:ascii="Arial" w:hAnsi="Arial" w:cs="Arial"/>
        </w:rPr>
        <w:t>terminie,</w:t>
      </w:r>
    </w:p>
    <w:p w14:paraId="4A5E5DA9"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pr</w:t>
      </w:r>
      <w:r w:rsidR="003F34CA" w:rsidRPr="00116C87">
        <w:rPr>
          <w:rFonts w:ascii="Arial" w:hAnsi="Arial" w:cs="Arial"/>
        </w:rPr>
        <w:t>zygotować właściwą dokumentację</w:t>
      </w:r>
      <w:r w:rsidR="003E4D3A" w:rsidRPr="00116C87">
        <w:rPr>
          <w:rFonts w:ascii="Arial" w:hAnsi="Arial" w:cs="Arial"/>
        </w:rPr>
        <w:t xml:space="preserve"> powykonawczą </w:t>
      </w:r>
      <w:r w:rsidRPr="00116C87">
        <w:rPr>
          <w:rFonts w:ascii="Arial" w:hAnsi="Arial" w:cs="Arial"/>
        </w:rPr>
        <w:t>i odbiorową, z uwzględnieniem wymagań przepisów prawa budowlanego</w:t>
      </w:r>
      <w:r w:rsidR="00D4787A" w:rsidRPr="00116C87">
        <w:rPr>
          <w:rFonts w:ascii="Arial" w:hAnsi="Arial" w:cs="Arial"/>
        </w:rPr>
        <w:t>,</w:t>
      </w:r>
    </w:p>
    <w:p w14:paraId="213BED05"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nie zatrudniać pracowników </w:t>
      </w:r>
      <w:r w:rsidR="00B80FBB" w:rsidRPr="00116C87">
        <w:rPr>
          <w:rFonts w:ascii="Arial" w:hAnsi="Arial" w:cs="Arial"/>
        </w:rPr>
        <w:t xml:space="preserve">WYKONAWCY </w:t>
      </w:r>
      <w:r w:rsidRPr="00116C87">
        <w:rPr>
          <w:rFonts w:ascii="Arial" w:hAnsi="Arial" w:cs="Arial"/>
        </w:rPr>
        <w:t>przy wykonywaniu robót objętych U</w:t>
      </w:r>
      <w:r w:rsidR="003F34CA" w:rsidRPr="00116C87">
        <w:rPr>
          <w:rFonts w:ascii="Arial" w:hAnsi="Arial" w:cs="Arial"/>
        </w:rPr>
        <w:t>mową</w:t>
      </w:r>
      <w:r w:rsidRPr="00116C87">
        <w:rPr>
          <w:rFonts w:ascii="Arial" w:hAnsi="Arial" w:cs="Arial"/>
        </w:rPr>
        <w:t>,</w:t>
      </w:r>
    </w:p>
    <w:p w14:paraId="13009D61"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do protokolarnego przejęcia terenu budowy, organizowania i wyposażenia zaplecza budowy oraz jego likwidacji po zakończeniu robót, oznaczenia terenu budowy lub innych miejsc, na których mogą być prowadzone roboty,</w:t>
      </w:r>
    </w:p>
    <w:p w14:paraId="19A24D6F"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do składania </w:t>
      </w:r>
      <w:r w:rsidR="007A1ED2" w:rsidRPr="00116C87">
        <w:rPr>
          <w:rFonts w:ascii="Arial" w:hAnsi="Arial" w:cs="Arial"/>
        </w:rPr>
        <w:t>WYKONAWCY</w:t>
      </w:r>
      <w:r w:rsidRPr="00116C87">
        <w:rPr>
          <w:rFonts w:ascii="Arial" w:hAnsi="Arial" w:cs="Arial"/>
        </w:rPr>
        <w:t xml:space="preserve">, na jego żądanie informacji ze stanu realizacji zakresu </w:t>
      </w:r>
      <w:r w:rsidR="003F34CA" w:rsidRPr="00116C87">
        <w:rPr>
          <w:rFonts w:ascii="Arial" w:hAnsi="Arial" w:cs="Arial"/>
        </w:rPr>
        <w:t>przedmiotu</w:t>
      </w:r>
      <w:r w:rsidR="00A40714" w:rsidRPr="00116C87">
        <w:rPr>
          <w:rFonts w:ascii="Arial" w:hAnsi="Arial" w:cs="Arial"/>
        </w:rPr>
        <w:t xml:space="preserve"> U</w:t>
      </w:r>
      <w:r w:rsidR="003F34CA" w:rsidRPr="00116C87">
        <w:rPr>
          <w:rFonts w:ascii="Arial" w:hAnsi="Arial" w:cs="Arial"/>
        </w:rPr>
        <w:t>mowy,</w:t>
      </w:r>
    </w:p>
    <w:p w14:paraId="028161D6" w14:textId="77777777" w:rsidR="005A4D1F" w:rsidRPr="00116C87" w:rsidRDefault="005A4D1F"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dokonać wizji lokalnej, celem pozyskania informacji, które mogą być konieczne do zawarcia Umowy i właściwego wykonania przedmiotu Umowy. Zaleca się także, aby PODWYKONAWCA zdobył na swoją odpowiedzialność i ryzyko, wszelkie dodatkowe informacje, które mogą być konieczne do zawarcia Umowy i właściwego wykonania przedmiotu Umowy. Koszty dokonania wizji lokalnej ponosi PODWYKONAWCA;</w:t>
      </w:r>
    </w:p>
    <w:p w14:paraId="3892FF4C" w14:textId="77777777" w:rsidR="00A267CD" w:rsidRPr="00116C87" w:rsidRDefault="00A267CD"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w przypadku wytwarzania, naprawiania lub modernizacji urządzeń technicznych lub wytwarzania elementów lub materiałów do ich wytwarzania, naprawy i modernizacji, </w:t>
      </w:r>
      <w:r w:rsidR="00A40714" w:rsidRPr="00116C87">
        <w:rPr>
          <w:rFonts w:ascii="Arial" w:hAnsi="Arial" w:cs="Arial"/>
        </w:rPr>
        <w:t>POD</w:t>
      </w:r>
      <w:r w:rsidRPr="00116C87">
        <w:rPr>
          <w:rFonts w:ascii="Arial" w:hAnsi="Arial" w:cs="Arial"/>
          <w:caps/>
        </w:rPr>
        <w:t>WYKONAWCA</w:t>
      </w:r>
      <w:r w:rsidRPr="00116C87">
        <w:rPr>
          <w:rFonts w:ascii="Arial" w:hAnsi="Arial" w:cs="Arial"/>
        </w:rPr>
        <w:t xml:space="preserve"> zobowiązany jest każdorazowo posiadać</w:t>
      </w:r>
      <w:r w:rsidR="00AC054D" w:rsidRPr="00116C87">
        <w:rPr>
          <w:rFonts w:ascii="Arial" w:hAnsi="Arial" w:cs="Arial"/>
        </w:rPr>
        <w:t xml:space="preserve"> </w:t>
      </w:r>
      <w:r w:rsidRPr="00116C87">
        <w:rPr>
          <w:rFonts w:ascii="Arial" w:hAnsi="Arial" w:cs="Arial"/>
        </w:rPr>
        <w:t xml:space="preserve">i przedstawić </w:t>
      </w:r>
      <w:r w:rsidR="007A1ED2" w:rsidRPr="00116C87">
        <w:rPr>
          <w:rFonts w:ascii="Arial" w:hAnsi="Arial" w:cs="Arial"/>
          <w:caps/>
        </w:rPr>
        <w:t>WYKONAWCY</w:t>
      </w:r>
      <w:r w:rsidRPr="00116C87">
        <w:rPr>
          <w:rFonts w:ascii="Arial" w:hAnsi="Arial" w:cs="Arial"/>
        </w:rPr>
        <w:t xml:space="preserve"> do wglądu, właściwe uprawnienie wydane przez organ właściwej jednostki dozoru technicznego (Urząd Dozoru Technicznego lub Transportowy Dozór Techniczny) zgodnie z </w:t>
      </w:r>
      <w:r w:rsidR="003E41CE" w:rsidRPr="00116C87">
        <w:rPr>
          <w:rFonts w:ascii="Arial" w:hAnsi="Arial" w:cs="Arial"/>
        </w:rPr>
        <w:t>u</w:t>
      </w:r>
      <w:r w:rsidRPr="00116C87">
        <w:rPr>
          <w:rFonts w:ascii="Arial" w:hAnsi="Arial" w:cs="Arial"/>
        </w:rPr>
        <w:t>stawą z dnia 21.12.2000</w:t>
      </w:r>
      <w:r w:rsidR="003E41CE" w:rsidRPr="00116C87">
        <w:rPr>
          <w:rFonts w:ascii="Arial" w:hAnsi="Arial" w:cs="Arial"/>
        </w:rPr>
        <w:t xml:space="preserve"> </w:t>
      </w:r>
      <w:r w:rsidRPr="00116C87">
        <w:rPr>
          <w:rFonts w:ascii="Arial" w:hAnsi="Arial" w:cs="Arial"/>
        </w:rPr>
        <w:t>r. o dozorze technicznym,</w:t>
      </w:r>
    </w:p>
    <w:p w14:paraId="7A58D50F" w14:textId="77777777" w:rsidR="00A267CD" w:rsidRPr="00116C87" w:rsidRDefault="00A40714"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POD</w:t>
      </w:r>
      <w:r w:rsidR="00A267CD" w:rsidRPr="00116C87">
        <w:rPr>
          <w:rFonts w:ascii="Arial" w:hAnsi="Arial" w:cs="Arial"/>
        </w:rPr>
        <w:t xml:space="preserve">WYKONAWCA nie będzie w trakcie realizacji prac korzystał z własności intelektualnej strony trzeciej bez jej zgody. W przypadku skierowania przez osoby trzecie wobec </w:t>
      </w:r>
      <w:r w:rsidR="00B80FBB" w:rsidRPr="00116C87">
        <w:rPr>
          <w:rFonts w:ascii="Arial" w:hAnsi="Arial" w:cs="Arial"/>
        </w:rPr>
        <w:t>WYKONAWCY</w:t>
      </w:r>
      <w:r w:rsidR="00A267CD" w:rsidRPr="00116C87">
        <w:rPr>
          <w:rFonts w:ascii="Arial" w:hAnsi="Arial" w:cs="Arial"/>
        </w:rPr>
        <w:t xml:space="preserve"> roszczeń związanych z naruszeniem praw autorskich, które dotyczą zakresu prac wykonywanych w ramach U</w:t>
      </w:r>
      <w:r w:rsidR="003F34CA" w:rsidRPr="00116C87">
        <w:rPr>
          <w:rFonts w:ascii="Arial" w:hAnsi="Arial" w:cs="Arial"/>
        </w:rPr>
        <w:t>mowy</w:t>
      </w:r>
      <w:r w:rsidR="00A267CD" w:rsidRPr="00116C87">
        <w:rPr>
          <w:rFonts w:ascii="Arial" w:hAnsi="Arial" w:cs="Arial"/>
        </w:rPr>
        <w:t xml:space="preserve"> przez </w:t>
      </w:r>
      <w:r w:rsidRPr="00116C87">
        <w:rPr>
          <w:rFonts w:ascii="Arial" w:hAnsi="Arial" w:cs="Arial"/>
        </w:rPr>
        <w:t>POD</w:t>
      </w:r>
      <w:r w:rsidR="00A267CD" w:rsidRPr="00116C87">
        <w:rPr>
          <w:rFonts w:ascii="Arial" w:hAnsi="Arial" w:cs="Arial"/>
          <w:caps/>
        </w:rPr>
        <w:t>Wykonawcę</w:t>
      </w:r>
      <w:r w:rsidR="00A267CD" w:rsidRPr="00116C87">
        <w:rPr>
          <w:rFonts w:ascii="Arial" w:hAnsi="Arial" w:cs="Arial"/>
        </w:rPr>
        <w:t xml:space="preserve">, </w:t>
      </w:r>
      <w:r w:rsidRPr="00116C87">
        <w:rPr>
          <w:rFonts w:ascii="Arial" w:hAnsi="Arial" w:cs="Arial"/>
        </w:rPr>
        <w:t>POD</w:t>
      </w:r>
      <w:r w:rsidR="00A267CD" w:rsidRPr="00116C87">
        <w:rPr>
          <w:rFonts w:ascii="Arial" w:hAnsi="Arial" w:cs="Arial"/>
          <w:caps/>
        </w:rPr>
        <w:t>WYKONAWCA</w:t>
      </w:r>
      <w:r w:rsidR="00A267CD" w:rsidRPr="00116C87">
        <w:rPr>
          <w:rFonts w:ascii="Arial" w:hAnsi="Arial" w:cs="Arial"/>
        </w:rPr>
        <w:t xml:space="preserve"> zobowiązuje się zwolnić </w:t>
      </w:r>
      <w:r w:rsidR="00B80FBB" w:rsidRPr="00116C87">
        <w:rPr>
          <w:rFonts w:ascii="Arial" w:hAnsi="Arial" w:cs="Arial"/>
          <w:caps/>
        </w:rPr>
        <w:t>WYKONAWCĘ</w:t>
      </w:r>
      <w:r w:rsidR="00A267CD" w:rsidRPr="00116C87">
        <w:rPr>
          <w:rFonts w:ascii="Arial" w:hAnsi="Arial" w:cs="Arial"/>
        </w:rPr>
        <w:t xml:space="preserve"> z obowiązku zaspokojenia takich roszczeń kierowanych przez osoby trzecie,</w:t>
      </w:r>
    </w:p>
    <w:p w14:paraId="3CF2981C" w14:textId="77777777" w:rsidR="00A267CD" w:rsidRPr="00116C87" w:rsidRDefault="00A40714" w:rsidP="00FE3D09">
      <w:pPr>
        <w:pStyle w:val="Zwykytekst"/>
        <w:numPr>
          <w:ilvl w:val="1"/>
          <w:numId w:val="162"/>
        </w:numPr>
        <w:spacing w:line="360" w:lineRule="auto"/>
        <w:ind w:left="284" w:firstLine="0"/>
        <w:jc w:val="both"/>
        <w:rPr>
          <w:rFonts w:ascii="Arial" w:hAnsi="Arial" w:cs="Arial"/>
        </w:rPr>
      </w:pPr>
      <w:r w:rsidRPr="00116C87">
        <w:rPr>
          <w:rFonts w:ascii="Arial" w:hAnsi="Arial" w:cs="Arial"/>
          <w:caps/>
        </w:rPr>
        <w:t>POD</w:t>
      </w:r>
      <w:r w:rsidR="00A267CD" w:rsidRPr="00116C87">
        <w:rPr>
          <w:rFonts w:ascii="Arial" w:hAnsi="Arial" w:cs="Arial"/>
          <w:caps/>
        </w:rPr>
        <w:t>WYKONAWCA</w:t>
      </w:r>
      <w:r w:rsidR="00A267CD" w:rsidRPr="00116C87">
        <w:rPr>
          <w:rFonts w:ascii="Arial" w:hAnsi="Arial" w:cs="Arial"/>
        </w:rPr>
        <w:t xml:space="preserve"> zobowiązuje zapoznać się i przestrzegać postanowień aktualnego Zarządzenia dotyczącego ruchu osobowego w </w:t>
      </w:r>
      <w:r w:rsidR="001F07C1" w:rsidRPr="00116C87">
        <w:rPr>
          <w:rFonts w:ascii="Arial" w:hAnsi="Arial" w:cs="Arial"/>
        </w:rPr>
        <w:t>O</w:t>
      </w:r>
      <w:r w:rsidR="00A21181" w:rsidRPr="00116C87">
        <w:rPr>
          <w:rFonts w:ascii="Arial" w:hAnsi="Arial" w:cs="Arial"/>
        </w:rPr>
        <w:t>RLEN</w:t>
      </w:r>
      <w:r w:rsidR="001F07C1" w:rsidRPr="00116C87">
        <w:rPr>
          <w:rFonts w:ascii="Arial" w:hAnsi="Arial" w:cs="Arial"/>
        </w:rPr>
        <w:t xml:space="preserve"> S.</w:t>
      </w:r>
      <w:r w:rsidR="00A26523" w:rsidRPr="00116C87">
        <w:rPr>
          <w:rFonts w:ascii="Arial" w:hAnsi="Arial" w:cs="Arial"/>
        </w:rPr>
        <w:t>A.</w:t>
      </w:r>
      <w:r w:rsidR="00A267CD" w:rsidRPr="00116C87">
        <w:rPr>
          <w:rFonts w:ascii="Arial" w:hAnsi="Arial" w:cs="Arial"/>
        </w:rPr>
        <w:t xml:space="preserve"> Wyciąg z aktualnego Zarządzenia dla podmiotów zewnętrznych stanowi </w:t>
      </w:r>
      <w:r w:rsidR="00A267CD" w:rsidRPr="00116C87">
        <w:rPr>
          <w:rFonts w:ascii="Arial" w:hAnsi="Arial" w:cs="Arial"/>
          <w:b/>
        </w:rPr>
        <w:t xml:space="preserve">Załącznik Nr </w:t>
      </w:r>
      <w:r w:rsidR="009E4D63" w:rsidRPr="00116C87">
        <w:rPr>
          <w:rFonts w:ascii="Arial" w:hAnsi="Arial" w:cs="Arial"/>
          <w:b/>
        </w:rPr>
        <w:t>5</w:t>
      </w:r>
      <w:r w:rsidR="00A267CD" w:rsidRPr="00116C87">
        <w:rPr>
          <w:rFonts w:ascii="Arial" w:hAnsi="Arial" w:cs="Arial"/>
        </w:rPr>
        <w:t xml:space="preserve"> do </w:t>
      </w:r>
      <w:r w:rsidR="003E41CE" w:rsidRPr="00116C87">
        <w:rPr>
          <w:rFonts w:ascii="Arial" w:hAnsi="Arial" w:cs="Arial"/>
        </w:rPr>
        <w:t>Umowy</w:t>
      </w:r>
      <w:r w:rsidR="00A267CD" w:rsidRPr="00116C87">
        <w:rPr>
          <w:rFonts w:ascii="Arial" w:hAnsi="Arial" w:cs="Arial"/>
        </w:rPr>
        <w:t>.</w:t>
      </w:r>
    </w:p>
    <w:p w14:paraId="41C24728" w14:textId="0856052E" w:rsidR="00E3075F" w:rsidRDefault="00427809" w:rsidP="00FE3D09">
      <w:pPr>
        <w:pStyle w:val="Zwykytekst"/>
        <w:numPr>
          <w:ilvl w:val="1"/>
          <w:numId w:val="162"/>
        </w:numPr>
        <w:spacing w:line="360" w:lineRule="auto"/>
        <w:ind w:left="284" w:firstLine="0"/>
        <w:jc w:val="both"/>
        <w:rPr>
          <w:rFonts w:ascii="Arial" w:hAnsi="Arial" w:cs="Arial"/>
        </w:rPr>
      </w:pPr>
      <w:r w:rsidRPr="00116C87">
        <w:rPr>
          <w:rFonts w:ascii="Arial" w:hAnsi="Arial" w:cs="Arial"/>
        </w:rPr>
        <w:t xml:space="preserve">PODWYKONAWCA zobowiązuje się do </w:t>
      </w:r>
      <w:r w:rsidR="002655D4" w:rsidRPr="00116C87">
        <w:rPr>
          <w:rFonts w:ascii="Arial" w:hAnsi="Arial" w:cs="Arial"/>
        </w:rPr>
        <w:t xml:space="preserve">potwierdzenia dokonania przez WYKONAWCĘ płatności z tytułu faktury, o której mowa w </w:t>
      </w:r>
      <w:r w:rsidR="00291616">
        <w:rPr>
          <w:rFonts w:ascii="Arial" w:hAnsi="Arial" w:cs="Arial"/>
        </w:rPr>
        <w:t>A</w:t>
      </w:r>
      <w:r w:rsidR="002655D4" w:rsidRPr="00116C87">
        <w:rPr>
          <w:rFonts w:ascii="Arial" w:hAnsi="Arial" w:cs="Arial"/>
        </w:rPr>
        <w:t xml:space="preserve">rt. 7 niniejszej Umowy, w nieprzekraczalnym terminie 5 dni roboczych od otrzymania płatności, zgodnie ze wzorem oświadczenia, które stanowi </w:t>
      </w:r>
      <w:r w:rsidR="002655D4" w:rsidRPr="00116C87">
        <w:rPr>
          <w:rFonts w:ascii="Arial" w:hAnsi="Arial" w:cs="Arial"/>
          <w:b/>
        </w:rPr>
        <w:t>Załącznik nr 15</w:t>
      </w:r>
      <w:r w:rsidR="002655D4" w:rsidRPr="00116C87">
        <w:rPr>
          <w:rFonts w:ascii="Arial" w:hAnsi="Arial" w:cs="Arial"/>
        </w:rPr>
        <w:t xml:space="preserve"> do niniejszej Umowy.</w:t>
      </w:r>
    </w:p>
    <w:p w14:paraId="37C1BBED" w14:textId="77777777" w:rsidR="00FE3D09" w:rsidRDefault="00FE3D09" w:rsidP="00FE3D09">
      <w:pPr>
        <w:pStyle w:val="Zwykytekst"/>
        <w:spacing w:line="360" w:lineRule="auto"/>
        <w:jc w:val="both"/>
        <w:rPr>
          <w:rFonts w:ascii="Arial" w:hAnsi="Arial" w:cs="Arial"/>
        </w:rPr>
      </w:pPr>
    </w:p>
    <w:p w14:paraId="797F8A1A" w14:textId="77777777" w:rsidR="00FE3D09" w:rsidRDefault="00FE3D09" w:rsidP="00FE3D09">
      <w:pPr>
        <w:pStyle w:val="Zwykytekst"/>
        <w:spacing w:line="360" w:lineRule="auto"/>
        <w:jc w:val="both"/>
        <w:rPr>
          <w:rFonts w:ascii="Arial" w:hAnsi="Arial" w:cs="Arial"/>
        </w:rPr>
      </w:pPr>
    </w:p>
    <w:p w14:paraId="75DF01F6" w14:textId="77777777" w:rsidR="00FE3D09" w:rsidRDefault="00FE3D09" w:rsidP="00FE3D09">
      <w:pPr>
        <w:pStyle w:val="Zwykytekst"/>
        <w:spacing w:line="360" w:lineRule="auto"/>
        <w:jc w:val="both"/>
        <w:rPr>
          <w:rFonts w:ascii="Arial" w:hAnsi="Arial" w:cs="Arial"/>
        </w:rPr>
      </w:pPr>
    </w:p>
    <w:p w14:paraId="5530B354" w14:textId="77777777" w:rsidR="00116C87" w:rsidRPr="00116C87" w:rsidRDefault="00116C87" w:rsidP="00116C87">
      <w:pPr>
        <w:pStyle w:val="Zwykytekst"/>
        <w:spacing w:line="360" w:lineRule="auto"/>
        <w:ind w:left="851"/>
        <w:jc w:val="both"/>
        <w:rPr>
          <w:rFonts w:ascii="Arial" w:hAnsi="Arial" w:cs="Arial"/>
        </w:rPr>
      </w:pPr>
    </w:p>
    <w:p w14:paraId="485C89A3" w14:textId="77777777" w:rsidR="00A267CD" w:rsidRDefault="00A267CD" w:rsidP="00116C87">
      <w:pPr>
        <w:pStyle w:val="Zwykytekst"/>
        <w:spacing w:line="360" w:lineRule="auto"/>
        <w:jc w:val="center"/>
        <w:rPr>
          <w:rFonts w:ascii="Arial" w:hAnsi="Arial" w:cs="Arial"/>
          <w:b/>
          <w:u w:val="single"/>
        </w:rPr>
      </w:pPr>
      <w:r w:rsidRPr="00116C87">
        <w:rPr>
          <w:rFonts w:ascii="Arial" w:hAnsi="Arial" w:cs="Arial"/>
          <w:b/>
          <w:u w:val="single"/>
        </w:rPr>
        <w:lastRenderedPageBreak/>
        <w:t>ARTYKUŁ 10 – SZKODY</w:t>
      </w:r>
    </w:p>
    <w:p w14:paraId="2119102D" w14:textId="77777777" w:rsidR="00116C87" w:rsidRPr="00116C87" w:rsidRDefault="00116C87" w:rsidP="00116C87">
      <w:pPr>
        <w:pStyle w:val="Zwykytekst"/>
        <w:spacing w:line="360" w:lineRule="auto"/>
        <w:jc w:val="center"/>
        <w:rPr>
          <w:rFonts w:ascii="Arial" w:hAnsi="Arial" w:cs="Arial"/>
          <w:b/>
          <w:u w:val="single"/>
        </w:rPr>
      </w:pPr>
    </w:p>
    <w:p w14:paraId="598E5FA5" w14:textId="0638C00D" w:rsidR="00A267CD" w:rsidRPr="00116C87" w:rsidRDefault="006723DF" w:rsidP="00116C87">
      <w:pPr>
        <w:pStyle w:val="Zwykytekst"/>
        <w:numPr>
          <w:ilvl w:val="1"/>
          <w:numId w:val="8"/>
        </w:numPr>
        <w:tabs>
          <w:tab w:val="clear" w:pos="1440"/>
          <w:tab w:val="num" w:pos="284"/>
        </w:tabs>
        <w:spacing w:line="360" w:lineRule="auto"/>
        <w:ind w:left="284"/>
        <w:jc w:val="both"/>
        <w:rPr>
          <w:rFonts w:ascii="Arial" w:hAnsi="Arial" w:cs="Arial"/>
        </w:rPr>
      </w:pPr>
      <w:r w:rsidRPr="00116C87">
        <w:rPr>
          <w:rFonts w:ascii="Arial" w:hAnsi="Arial" w:cs="Arial"/>
        </w:rPr>
        <w:t xml:space="preserve">PODWYKONAWCA </w:t>
      </w:r>
      <w:r w:rsidR="00A267CD" w:rsidRPr="00116C87">
        <w:rPr>
          <w:rFonts w:ascii="Arial" w:hAnsi="Arial" w:cs="Arial"/>
        </w:rPr>
        <w:t xml:space="preserve"> ponosi pełną odpowiedzialność za szkody spowodowane w trakcie </w:t>
      </w:r>
      <w:r w:rsidR="005C5B83" w:rsidRPr="00116C87">
        <w:rPr>
          <w:rFonts w:ascii="Arial" w:hAnsi="Arial" w:cs="Arial"/>
        </w:rPr>
        <w:t>lub</w:t>
      </w:r>
      <w:r w:rsidR="008C706B" w:rsidRPr="00116C87">
        <w:rPr>
          <w:rFonts w:ascii="Arial" w:hAnsi="Arial" w:cs="Arial"/>
        </w:rPr>
        <w:t xml:space="preserve">                      </w:t>
      </w:r>
      <w:r w:rsidR="005C5B83" w:rsidRPr="00116C87">
        <w:rPr>
          <w:rFonts w:ascii="Arial" w:hAnsi="Arial" w:cs="Arial"/>
        </w:rPr>
        <w:t xml:space="preserve"> w związku z </w:t>
      </w:r>
      <w:r w:rsidR="00A267CD" w:rsidRPr="00116C87">
        <w:rPr>
          <w:rFonts w:ascii="Arial" w:hAnsi="Arial" w:cs="Arial"/>
        </w:rPr>
        <w:t>realizacj</w:t>
      </w:r>
      <w:r w:rsidR="005C5B83" w:rsidRPr="00116C87">
        <w:rPr>
          <w:rFonts w:ascii="Arial" w:hAnsi="Arial" w:cs="Arial"/>
        </w:rPr>
        <w:t>ą</w:t>
      </w:r>
      <w:r w:rsidR="00A267CD" w:rsidRPr="00116C87">
        <w:rPr>
          <w:rFonts w:ascii="Arial" w:hAnsi="Arial" w:cs="Arial"/>
        </w:rPr>
        <w:t xml:space="preserve"> </w:t>
      </w:r>
      <w:r w:rsidR="003F34CA" w:rsidRPr="00116C87">
        <w:rPr>
          <w:rFonts w:ascii="Arial" w:hAnsi="Arial" w:cs="Arial"/>
        </w:rPr>
        <w:t>przedmiotu</w:t>
      </w:r>
      <w:r w:rsidR="00A267CD" w:rsidRPr="00116C87">
        <w:rPr>
          <w:rFonts w:ascii="Arial" w:hAnsi="Arial" w:cs="Arial"/>
        </w:rPr>
        <w:t xml:space="preserve"> U</w:t>
      </w:r>
      <w:r w:rsidR="003F34CA" w:rsidRPr="00116C87">
        <w:rPr>
          <w:rFonts w:ascii="Arial" w:hAnsi="Arial" w:cs="Arial"/>
        </w:rPr>
        <w:t>mowy</w:t>
      </w:r>
      <w:r w:rsidR="00A267CD" w:rsidRPr="00116C87">
        <w:rPr>
          <w:rFonts w:ascii="Arial" w:hAnsi="Arial" w:cs="Arial"/>
        </w:rPr>
        <w:t xml:space="preserve"> przez siebie, </w:t>
      </w:r>
      <w:r w:rsidR="00CA4EAC">
        <w:rPr>
          <w:rFonts w:ascii="Arial" w:hAnsi="Arial" w:cs="Arial"/>
        </w:rPr>
        <w:t xml:space="preserve">jak i przez swoich dalszych podwykonawców, </w:t>
      </w:r>
      <w:r w:rsidR="00A267CD" w:rsidRPr="00116C87">
        <w:rPr>
          <w:rFonts w:ascii="Arial" w:hAnsi="Arial" w:cs="Arial"/>
        </w:rPr>
        <w:t>w tym również za szkodę wyrządzoną osobom trzecim</w:t>
      </w:r>
      <w:r w:rsidR="00DA1A44" w:rsidRPr="00116C87">
        <w:rPr>
          <w:rFonts w:ascii="Arial" w:hAnsi="Arial" w:cs="Arial"/>
        </w:rPr>
        <w:t>.</w:t>
      </w:r>
    </w:p>
    <w:p w14:paraId="45F819DA" w14:textId="77777777" w:rsidR="00A267CD" w:rsidRPr="00116C87" w:rsidRDefault="00DA1A44" w:rsidP="00116C87">
      <w:pPr>
        <w:pStyle w:val="Zwykytekst"/>
        <w:numPr>
          <w:ilvl w:val="1"/>
          <w:numId w:val="8"/>
        </w:numPr>
        <w:tabs>
          <w:tab w:val="clear" w:pos="1440"/>
          <w:tab w:val="num" w:pos="284"/>
        </w:tabs>
        <w:spacing w:line="360" w:lineRule="auto"/>
        <w:ind w:left="284"/>
        <w:jc w:val="both"/>
        <w:rPr>
          <w:rFonts w:ascii="Arial" w:hAnsi="Arial" w:cs="Arial"/>
        </w:rPr>
      </w:pPr>
      <w:r w:rsidRPr="00116C87">
        <w:rPr>
          <w:rFonts w:ascii="Arial" w:hAnsi="Arial" w:cs="Arial"/>
        </w:rPr>
        <w:t>WYKONAWCA zastrzega sobie możliwość dochodzenia odszkodowania na zasadach ogólnych.</w:t>
      </w:r>
    </w:p>
    <w:p w14:paraId="5A04A306" w14:textId="77777777" w:rsidR="00745E9E" w:rsidRPr="00116C87" w:rsidRDefault="00745E9E" w:rsidP="00116C87">
      <w:pPr>
        <w:pStyle w:val="Zwykytekst"/>
        <w:spacing w:line="360" w:lineRule="auto"/>
        <w:jc w:val="center"/>
        <w:rPr>
          <w:rFonts w:ascii="Arial" w:hAnsi="Arial" w:cs="Arial"/>
          <w:b/>
          <w:u w:val="single"/>
        </w:rPr>
      </w:pPr>
    </w:p>
    <w:p w14:paraId="7EEF0D6B"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11-  PRZEDSTAWICIELE STRON</w:t>
      </w:r>
    </w:p>
    <w:p w14:paraId="33E2C5D2" w14:textId="77777777" w:rsidR="00A267CD" w:rsidRPr="00116C87" w:rsidRDefault="00A267CD" w:rsidP="00116C87">
      <w:pPr>
        <w:pStyle w:val="Zwykytekst"/>
        <w:spacing w:line="360" w:lineRule="auto"/>
        <w:jc w:val="both"/>
        <w:rPr>
          <w:rFonts w:ascii="Arial" w:hAnsi="Arial" w:cs="Arial"/>
          <w:b/>
        </w:rPr>
      </w:pPr>
    </w:p>
    <w:p w14:paraId="1DCBDE2F" w14:textId="77777777" w:rsidR="00A267CD" w:rsidRPr="00116C87" w:rsidRDefault="00A267CD" w:rsidP="00116C87">
      <w:pPr>
        <w:pStyle w:val="Zwykytekst"/>
        <w:numPr>
          <w:ilvl w:val="0"/>
          <w:numId w:val="12"/>
        </w:numPr>
        <w:spacing w:line="360" w:lineRule="auto"/>
        <w:ind w:left="284" w:hanging="284"/>
        <w:jc w:val="both"/>
        <w:rPr>
          <w:rFonts w:ascii="Arial" w:hAnsi="Arial" w:cs="Arial"/>
        </w:rPr>
      </w:pPr>
      <w:r w:rsidRPr="00116C87">
        <w:rPr>
          <w:rFonts w:ascii="Arial" w:hAnsi="Arial" w:cs="Arial"/>
        </w:rPr>
        <w:t>Przedstawicielami Stron będą:</w:t>
      </w:r>
    </w:p>
    <w:p w14:paraId="31178332" w14:textId="77777777" w:rsidR="00A267CD" w:rsidRPr="00116C87" w:rsidRDefault="00A267CD" w:rsidP="00116C87">
      <w:pPr>
        <w:pStyle w:val="Zwykytekst"/>
        <w:numPr>
          <w:ilvl w:val="1"/>
          <w:numId w:val="12"/>
        </w:numPr>
        <w:spacing w:line="360" w:lineRule="auto"/>
        <w:ind w:left="709" w:hanging="425"/>
        <w:jc w:val="both"/>
        <w:rPr>
          <w:rFonts w:ascii="Arial" w:hAnsi="Arial" w:cs="Arial"/>
        </w:rPr>
      </w:pPr>
      <w:r w:rsidRPr="00116C87">
        <w:rPr>
          <w:rFonts w:ascii="Arial" w:hAnsi="Arial" w:cs="Arial"/>
        </w:rPr>
        <w:t xml:space="preserve">Ze strony </w:t>
      </w:r>
      <w:r w:rsidR="00B80FBB" w:rsidRPr="00116C87">
        <w:rPr>
          <w:rFonts w:ascii="Arial" w:hAnsi="Arial" w:cs="Arial"/>
        </w:rPr>
        <w:t>WYKONAWCY</w:t>
      </w:r>
      <w:r w:rsidRPr="00116C87">
        <w:rPr>
          <w:rFonts w:ascii="Arial" w:hAnsi="Arial" w:cs="Arial"/>
        </w:rPr>
        <w:t xml:space="preserve">: </w:t>
      </w:r>
    </w:p>
    <w:p w14:paraId="6E10F1FF" w14:textId="7E6AA893" w:rsidR="00A267CD" w:rsidRPr="00116C87" w:rsidRDefault="00986627" w:rsidP="00116C87">
      <w:pPr>
        <w:pStyle w:val="Zwykytekst"/>
        <w:numPr>
          <w:ilvl w:val="2"/>
          <w:numId w:val="12"/>
        </w:numPr>
        <w:tabs>
          <w:tab w:val="left" w:pos="1276"/>
        </w:tabs>
        <w:spacing w:line="360" w:lineRule="auto"/>
        <w:ind w:left="1276" w:hanging="556"/>
        <w:jc w:val="both"/>
        <w:rPr>
          <w:rFonts w:ascii="Arial" w:hAnsi="Arial" w:cs="Arial"/>
        </w:rPr>
      </w:pPr>
      <w:r w:rsidRPr="00116C87">
        <w:rPr>
          <w:rFonts w:ascii="Arial" w:hAnsi="Arial" w:cs="Arial"/>
        </w:rPr>
        <w:t xml:space="preserve"> </w:t>
      </w:r>
      <w:r w:rsidR="00BE485B" w:rsidRPr="00116C87">
        <w:rPr>
          <w:rFonts w:ascii="Arial" w:hAnsi="Arial" w:cs="Arial"/>
        </w:rPr>
        <w:t>Bartłomiej Ciarkowski</w:t>
      </w:r>
      <w:r w:rsidRPr="00116C87">
        <w:rPr>
          <w:rFonts w:ascii="Arial" w:hAnsi="Arial" w:cs="Arial"/>
        </w:rPr>
        <w:t xml:space="preserve"> </w:t>
      </w:r>
      <w:r w:rsidR="00291616">
        <w:rPr>
          <w:rFonts w:ascii="Arial" w:hAnsi="Arial" w:cs="Arial"/>
        </w:rPr>
        <w:t xml:space="preserve">– Kierownik Zespołu Usług Technicznych (dane kontaktowe …) </w:t>
      </w:r>
      <w:r w:rsidR="00A267CD" w:rsidRPr="00116C87">
        <w:rPr>
          <w:rFonts w:ascii="Arial" w:hAnsi="Arial" w:cs="Arial"/>
        </w:rPr>
        <w:t xml:space="preserve">lub osoba przez niego wskazana, jest upoważniony do przeprowadzania uzgodnień formalnych w zakresie dokumentacji oraz realizacji </w:t>
      </w:r>
      <w:r w:rsidR="006C6B70" w:rsidRPr="00116C87">
        <w:rPr>
          <w:rFonts w:ascii="Arial" w:hAnsi="Arial" w:cs="Arial"/>
        </w:rPr>
        <w:t xml:space="preserve"> robót </w:t>
      </w:r>
      <w:r w:rsidR="00A267CD" w:rsidRPr="00116C87">
        <w:rPr>
          <w:rFonts w:ascii="Arial" w:hAnsi="Arial" w:cs="Arial"/>
        </w:rPr>
        <w:t>w tym między innymi:</w:t>
      </w:r>
    </w:p>
    <w:p w14:paraId="1B20C5DD" w14:textId="77777777" w:rsidR="00A267CD" w:rsidRPr="00116C87" w:rsidRDefault="005A4D1F" w:rsidP="00116C87">
      <w:pPr>
        <w:pStyle w:val="Zwykytekst"/>
        <w:numPr>
          <w:ilvl w:val="3"/>
          <w:numId w:val="12"/>
        </w:numPr>
        <w:spacing w:line="360" w:lineRule="auto"/>
        <w:ind w:left="1985" w:hanging="709"/>
        <w:jc w:val="both"/>
        <w:rPr>
          <w:rFonts w:ascii="Arial" w:hAnsi="Arial" w:cs="Arial"/>
        </w:rPr>
      </w:pPr>
      <w:r w:rsidRPr="00116C87">
        <w:rPr>
          <w:rFonts w:ascii="Arial" w:hAnsi="Arial" w:cs="Arial"/>
        </w:rPr>
        <w:t>dokonywania uzgodnień w zakresie realizacji  robót</w:t>
      </w:r>
      <w:r w:rsidR="00A267CD" w:rsidRPr="00116C87">
        <w:rPr>
          <w:rFonts w:ascii="Arial" w:hAnsi="Arial" w:cs="Arial"/>
        </w:rPr>
        <w:t>,</w:t>
      </w:r>
    </w:p>
    <w:p w14:paraId="53537D6F" w14:textId="77777777" w:rsidR="00A267CD" w:rsidRPr="00116C87" w:rsidRDefault="00A267CD" w:rsidP="00116C87">
      <w:pPr>
        <w:pStyle w:val="Zwykytekst"/>
        <w:numPr>
          <w:ilvl w:val="3"/>
          <w:numId w:val="12"/>
        </w:numPr>
        <w:spacing w:line="360" w:lineRule="auto"/>
        <w:ind w:left="1985" w:hanging="709"/>
        <w:rPr>
          <w:rFonts w:ascii="Arial" w:hAnsi="Arial" w:cs="Arial"/>
        </w:rPr>
      </w:pPr>
      <w:r w:rsidRPr="00116C87">
        <w:rPr>
          <w:rFonts w:ascii="Arial" w:hAnsi="Arial" w:cs="Arial"/>
          <w:color w:val="000000"/>
        </w:rPr>
        <w:t xml:space="preserve">przekazanie placu / robót </w:t>
      </w:r>
      <w:r w:rsidR="00C33477" w:rsidRPr="00116C87">
        <w:rPr>
          <w:rFonts w:ascii="Arial" w:hAnsi="Arial" w:cs="Arial"/>
          <w:color w:val="000000"/>
        </w:rPr>
        <w:t>POD</w:t>
      </w:r>
      <w:r w:rsidRPr="00116C87">
        <w:rPr>
          <w:rFonts w:ascii="Arial" w:hAnsi="Arial" w:cs="Arial"/>
          <w:color w:val="000000"/>
        </w:rPr>
        <w:t>WYKONAWCY i przejęcie placu /robót  po zakończeniu prac</w:t>
      </w:r>
      <w:r w:rsidR="003E41CE" w:rsidRPr="00116C87">
        <w:rPr>
          <w:rFonts w:ascii="Arial" w:hAnsi="Arial" w:cs="Arial"/>
          <w:color w:val="000000"/>
        </w:rPr>
        <w:t>,</w:t>
      </w:r>
    </w:p>
    <w:p w14:paraId="44FFF679" w14:textId="77777777" w:rsidR="00A267CD" w:rsidRPr="00116C87" w:rsidRDefault="005A4D1F" w:rsidP="00116C87">
      <w:pPr>
        <w:pStyle w:val="Zwykytekst"/>
        <w:numPr>
          <w:ilvl w:val="3"/>
          <w:numId w:val="12"/>
        </w:numPr>
        <w:spacing w:line="360" w:lineRule="auto"/>
        <w:ind w:left="1985" w:hanging="709"/>
        <w:rPr>
          <w:rFonts w:ascii="Arial" w:hAnsi="Arial" w:cs="Arial"/>
        </w:rPr>
      </w:pPr>
      <w:r w:rsidRPr="00116C87">
        <w:rPr>
          <w:rFonts w:ascii="Arial" w:hAnsi="Arial" w:cs="Arial"/>
        </w:rPr>
        <w:t>o</w:t>
      </w:r>
      <w:r w:rsidR="00A267CD" w:rsidRPr="00116C87">
        <w:rPr>
          <w:rFonts w:ascii="Arial" w:hAnsi="Arial" w:cs="Arial"/>
        </w:rPr>
        <w:t>dbiorów</w:t>
      </w:r>
      <w:r w:rsidRPr="00116C87">
        <w:rPr>
          <w:rFonts w:ascii="Arial" w:hAnsi="Arial" w:cs="Arial"/>
        </w:rPr>
        <w:t xml:space="preserve"> częściowych robót zanikowych i</w:t>
      </w:r>
      <w:r w:rsidR="00A267CD" w:rsidRPr="00116C87">
        <w:rPr>
          <w:rFonts w:ascii="Arial" w:hAnsi="Arial" w:cs="Arial"/>
        </w:rPr>
        <w:t xml:space="preserve"> końcow</w:t>
      </w:r>
      <w:r w:rsidR="00487656" w:rsidRPr="00116C87">
        <w:rPr>
          <w:rFonts w:ascii="Arial" w:hAnsi="Arial" w:cs="Arial"/>
        </w:rPr>
        <w:t>ego odbioru</w:t>
      </w:r>
      <w:r w:rsidR="00A267CD" w:rsidRPr="00116C87">
        <w:rPr>
          <w:rFonts w:ascii="Arial" w:hAnsi="Arial" w:cs="Arial"/>
        </w:rPr>
        <w:t xml:space="preserve"> robót</w:t>
      </w:r>
      <w:r w:rsidRPr="00116C87">
        <w:rPr>
          <w:rFonts w:ascii="Arial" w:hAnsi="Arial" w:cs="Arial"/>
        </w:rPr>
        <w:t>.</w:t>
      </w:r>
    </w:p>
    <w:p w14:paraId="2A9F500F" w14:textId="77777777" w:rsidR="00A267CD" w:rsidRPr="00116C87" w:rsidRDefault="00A267CD" w:rsidP="00116C87">
      <w:pPr>
        <w:pStyle w:val="Zwykytekst"/>
        <w:numPr>
          <w:ilvl w:val="2"/>
          <w:numId w:val="12"/>
        </w:numPr>
        <w:tabs>
          <w:tab w:val="left" w:pos="1276"/>
        </w:tabs>
        <w:spacing w:line="360" w:lineRule="auto"/>
        <w:ind w:left="1276" w:hanging="556"/>
        <w:jc w:val="both"/>
        <w:rPr>
          <w:rFonts w:ascii="Arial" w:hAnsi="Arial" w:cs="Arial"/>
        </w:rPr>
      </w:pPr>
      <w:r w:rsidRPr="00116C87">
        <w:rPr>
          <w:rFonts w:ascii="Arial" w:hAnsi="Arial" w:cs="Arial"/>
        </w:rPr>
        <w:t xml:space="preserve">Zespół </w:t>
      </w:r>
      <w:r w:rsidR="00986627" w:rsidRPr="00116C87">
        <w:rPr>
          <w:rFonts w:ascii="Arial" w:hAnsi="Arial" w:cs="Arial"/>
        </w:rPr>
        <w:t xml:space="preserve">Usług </w:t>
      </w:r>
      <w:r w:rsidR="00A33C8E" w:rsidRPr="00116C87">
        <w:rPr>
          <w:rFonts w:ascii="Arial" w:hAnsi="Arial" w:cs="Arial"/>
        </w:rPr>
        <w:t xml:space="preserve">Technicznych </w:t>
      </w:r>
      <w:r w:rsidRPr="00116C87">
        <w:rPr>
          <w:rFonts w:ascii="Arial" w:hAnsi="Arial" w:cs="Arial"/>
        </w:rPr>
        <w:t xml:space="preserve">odpowiedzialny za rozliczenie </w:t>
      </w:r>
      <w:r w:rsidR="003E41CE" w:rsidRPr="00116C87">
        <w:rPr>
          <w:rFonts w:ascii="Arial" w:hAnsi="Arial" w:cs="Arial"/>
        </w:rPr>
        <w:t xml:space="preserve">Umowy </w:t>
      </w:r>
      <w:r w:rsidRPr="00116C87">
        <w:rPr>
          <w:rFonts w:ascii="Arial" w:hAnsi="Arial" w:cs="Arial"/>
        </w:rPr>
        <w:t>od strony handlowej.</w:t>
      </w:r>
    </w:p>
    <w:p w14:paraId="3CCF0998" w14:textId="77777777" w:rsidR="00A267CD" w:rsidRPr="00116C87" w:rsidRDefault="00A267CD" w:rsidP="00116C87">
      <w:pPr>
        <w:pStyle w:val="Zwykytekst"/>
        <w:numPr>
          <w:ilvl w:val="1"/>
          <w:numId w:val="12"/>
        </w:numPr>
        <w:spacing w:line="360" w:lineRule="auto"/>
        <w:ind w:left="709" w:hanging="425"/>
        <w:jc w:val="both"/>
        <w:rPr>
          <w:rFonts w:ascii="Arial" w:hAnsi="Arial" w:cs="Arial"/>
        </w:rPr>
      </w:pPr>
      <w:r w:rsidRPr="00116C87">
        <w:rPr>
          <w:rFonts w:ascii="Arial" w:hAnsi="Arial" w:cs="Arial"/>
        </w:rPr>
        <w:t xml:space="preserve">Ze strony </w:t>
      </w:r>
      <w:r w:rsidR="00394F1C" w:rsidRPr="00116C87">
        <w:rPr>
          <w:rFonts w:ascii="Arial" w:hAnsi="Arial" w:cs="Arial"/>
        </w:rPr>
        <w:t>POD</w:t>
      </w:r>
      <w:r w:rsidRPr="00116C87">
        <w:rPr>
          <w:rFonts w:ascii="Arial" w:hAnsi="Arial" w:cs="Arial"/>
        </w:rPr>
        <w:t>WYKONAWCY:</w:t>
      </w:r>
    </w:p>
    <w:p w14:paraId="6DAFE442" w14:textId="4F7EACE4" w:rsidR="0049182C" w:rsidRPr="0049182C" w:rsidRDefault="00FE3D09" w:rsidP="0049182C">
      <w:pPr>
        <w:pStyle w:val="Zwykytekst"/>
        <w:spacing w:line="360" w:lineRule="auto"/>
        <w:ind w:left="709"/>
        <w:jc w:val="both"/>
        <w:rPr>
          <w:rFonts w:ascii="Arial" w:hAnsi="Arial" w:cs="Arial"/>
        </w:rPr>
      </w:pPr>
      <w:r>
        <w:rPr>
          <w:rFonts w:ascii="Arial" w:hAnsi="Arial" w:cs="Arial"/>
          <w:b/>
          <w:bCs/>
        </w:rPr>
        <w:t>……………………</w:t>
      </w:r>
      <w:r w:rsidR="0049182C" w:rsidRPr="0049182C">
        <w:rPr>
          <w:rFonts w:ascii="Arial" w:hAnsi="Arial" w:cs="Arial"/>
        </w:rPr>
        <w:t xml:space="preserve">  lub osoba przez niego wskazana.</w:t>
      </w:r>
    </w:p>
    <w:p w14:paraId="0FD4A23A" w14:textId="080BCEB0" w:rsidR="0049182C" w:rsidRDefault="0049182C" w:rsidP="0049182C">
      <w:pPr>
        <w:pStyle w:val="Zwykytekst"/>
        <w:spacing w:line="360" w:lineRule="auto"/>
        <w:ind w:left="709"/>
        <w:jc w:val="both"/>
        <w:rPr>
          <w:rFonts w:ascii="Arial" w:hAnsi="Arial" w:cs="Arial"/>
        </w:rPr>
      </w:pPr>
      <w:r w:rsidRPr="0049182C">
        <w:rPr>
          <w:rFonts w:ascii="Arial" w:hAnsi="Arial" w:cs="Arial"/>
        </w:rPr>
        <w:t xml:space="preserve">Dane kontaktowe: e-mail: </w:t>
      </w:r>
      <w:r w:rsidR="00FE3D09">
        <w:rPr>
          <w:rFonts w:ascii="Arial" w:hAnsi="Arial" w:cs="Arial"/>
        </w:rPr>
        <w:t>…………………….</w:t>
      </w:r>
      <w:r w:rsidRPr="0049182C">
        <w:rPr>
          <w:rFonts w:ascii="Arial" w:hAnsi="Arial" w:cs="Arial"/>
        </w:rPr>
        <w:t xml:space="preserve"> , tel. </w:t>
      </w:r>
      <w:r w:rsidR="00FE3D09">
        <w:rPr>
          <w:rFonts w:ascii="Arial" w:hAnsi="Arial" w:cs="Arial"/>
        </w:rPr>
        <w:t>………………………..</w:t>
      </w:r>
    </w:p>
    <w:p w14:paraId="6B60546C" w14:textId="44C80B49" w:rsidR="00A267CD" w:rsidRPr="00116C87" w:rsidRDefault="00A267CD" w:rsidP="0049182C">
      <w:pPr>
        <w:pStyle w:val="Zwykytekst"/>
        <w:numPr>
          <w:ilvl w:val="0"/>
          <w:numId w:val="12"/>
        </w:numPr>
        <w:spacing w:line="360" w:lineRule="auto"/>
        <w:jc w:val="both"/>
        <w:rPr>
          <w:rFonts w:ascii="Arial" w:hAnsi="Arial" w:cs="Arial"/>
        </w:rPr>
      </w:pPr>
      <w:r w:rsidRPr="00116C87">
        <w:rPr>
          <w:rFonts w:ascii="Arial" w:hAnsi="Arial" w:cs="Arial"/>
        </w:rPr>
        <w:t>Osob</w:t>
      </w:r>
      <w:r w:rsidR="00291616">
        <w:rPr>
          <w:rFonts w:ascii="Arial" w:hAnsi="Arial" w:cs="Arial"/>
        </w:rPr>
        <w:t>a</w:t>
      </w:r>
      <w:r w:rsidRPr="00116C87">
        <w:rPr>
          <w:rFonts w:ascii="Arial" w:hAnsi="Arial" w:cs="Arial"/>
        </w:rPr>
        <w:t xml:space="preserve"> wskazan</w:t>
      </w:r>
      <w:r w:rsidR="00291616">
        <w:rPr>
          <w:rFonts w:ascii="Arial" w:hAnsi="Arial" w:cs="Arial"/>
        </w:rPr>
        <w:t>a</w:t>
      </w:r>
      <w:r w:rsidRPr="00116C87">
        <w:rPr>
          <w:rFonts w:ascii="Arial" w:hAnsi="Arial" w:cs="Arial"/>
        </w:rPr>
        <w:t xml:space="preserve"> w ust. 1 pkt 1.1.</w:t>
      </w:r>
      <w:r w:rsidR="00487656" w:rsidRPr="00116C87">
        <w:rPr>
          <w:rFonts w:ascii="Arial" w:hAnsi="Arial" w:cs="Arial"/>
        </w:rPr>
        <w:t>1.</w:t>
      </w:r>
      <w:r w:rsidRPr="00116C87">
        <w:rPr>
          <w:rFonts w:ascii="Arial" w:hAnsi="Arial" w:cs="Arial"/>
        </w:rPr>
        <w:t xml:space="preserve"> powyżej nie </w:t>
      </w:r>
      <w:r w:rsidR="00291616">
        <w:rPr>
          <w:rFonts w:ascii="Arial" w:hAnsi="Arial" w:cs="Arial"/>
        </w:rPr>
        <w:t>jest</w:t>
      </w:r>
      <w:r w:rsidRPr="00116C87">
        <w:rPr>
          <w:rFonts w:ascii="Arial" w:hAnsi="Arial" w:cs="Arial"/>
        </w:rPr>
        <w:t xml:space="preserve"> umocowan</w:t>
      </w:r>
      <w:r w:rsidR="00291616">
        <w:rPr>
          <w:rFonts w:ascii="Arial" w:hAnsi="Arial" w:cs="Arial"/>
        </w:rPr>
        <w:t>a</w:t>
      </w:r>
      <w:r w:rsidRPr="00116C87">
        <w:rPr>
          <w:rFonts w:ascii="Arial" w:hAnsi="Arial" w:cs="Arial"/>
        </w:rPr>
        <w:t xml:space="preserve"> do zaciągania zobowiązań finansowych oraz składania oświadczeń woli w imieniu </w:t>
      </w:r>
      <w:r w:rsidR="00B80FBB" w:rsidRPr="00116C87">
        <w:rPr>
          <w:rFonts w:ascii="Arial" w:hAnsi="Arial" w:cs="Arial"/>
        </w:rPr>
        <w:t xml:space="preserve">WYKONAWCY </w:t>
      </w:r>
      <w:r w:rsidRPr="00116C87">
        <w:rPr>
          <w:rFonts w:ascii="Arial" w:hAnsi="Arial" w:cs="Arial"/>
        </w:rPr>
        <w:t>skutkujących zmianą postanowień U</w:t>
      </w:r>
      <w:r w:rsidR="00D718EA" w:rsidRPr="00116C87">
        <w:rPr>
          <w:rFonts w:ascii="Arial" w:hAnsi="Arial" w:cs="Arial"/>
        </w:rPr>
        <w:t>mowy</w:t>
      </w:r>
      <w:r w:rsidRPr="00116C87">
        <w:rPr>
          <w:rFonts w:ascii="Arial" w:hAnsi="Arial" w:cs="Arial"/>
        </w:rPr>
        <w:t>.</w:t>
      </w:r>
    </w:p>
    <w:p w14:paraId="6993ACC4" w14:textId="65CECB33" w:rsidR="00A267CD" w:rsidRPr="00116C87" w:rsidRDefault="00A267CD" w:rsidP="00116C87">
      <w:pPr>
        <w:pStyle w:val="Zwykytekst"/>
        <w:numPr>
          <w:ilvl w:val="0"/>
          <w:numId w:val="12"/>
        </w:numPr>
        <w:spacing w:line="360" w:lineRule="auto"/>
        <w:ind w:left="284" w:hanging="284"/>
        <w:jc w:val="both"/>
        <w:rPr>
          <w:rFonts w:ascii="Arial" w:hAnsi="Arial" w:cs="Arial"/>
        </w:rPr>
      </w:pPr>
      <w:r w:rsidRPr="00116C87">
        <w:rPr>
          <w:rFonts w:ascii="Arial" w:hAnsi="Arial" w:cs="Arial"/>
        </w:rPr>
        <w:t>Zmiana przedstawicieli Stron wskazanych w niniejszym Artykule nie stanowi zmiany U</w:t>
      </w:r>
      <w:r w:rsidR="00D718EA" w:rsidRPr="00116C87">
        <w:rPr>
          <w:rFonts w:ascii="Arial" w:hAnsi="Arial" w:cs="Arial"/>
        </w:rPr>
        <w:t>mowy</w:t>
      </w:r>
      <w:r w:rsidRPr="00116C87">
        <w:rPr>
          <w:rFonts w:ascii="Arial" w:hAnsi="Arial" w:cs="Arial"/>
        </w:rPr>
        <w:t xml:space="preserve"> i nie wymaga dla swej ważności aneksu, a jedynie powiadomienia drugiej Strony </w:t>
      </w:r>
      <w:r w:rsidR="00495F06">
        <w:rPr>
          <w:rFonts w:ascii="Arial" w:hAnsi="Arial" w:cs="Arial"/>
        </w:rPr>
        <w:t>w formie dokumentowej</w:t>
      </w:r>
      <w:r w:rsidRPr="00116C87">
        <w:rPr>
          <w:rFonts w:ascii="Arial" w:hAnsi="Arial" w:cs="Arial"/>
        </w:rPr>
        <w:t>.</w:t>
      </w:r>
    </w:p>
    <w:p w14:paraId="6157CD04" w14:textId="77777777" w:rsidR="00E62A3C" w:rsidRPr="00116C87" w:rsidRDefault="00E62A3C" w:rsidP="00116C87">
      <w:pPr>
        <w:pStyle w:val="Zwykytekst"/>
        <w:spacing w:line="360" w:lineRule="auto"/>
        <w:jc w:val="center"/>
        <w:rPr>
          <w:rFonts w:ascii="Arial" w:hAnsi="Arial" w:cs="Arial"/>
          <w:b/>
          <w:u w:val="single"/>
        </w:rPr>
      </w:pPr>
    </w:p>
    <w:p w14:paraId="00610F4A"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ARTYKUŁ 12 -  ODBIORY</w:t>
      </w:r>
    </w:p>
    <w:p w14:paraId="26942E86" w14:textId="77777777" w:rsidR="00A267CD" w:rsidRPr="00116C87" w:rsidRDefault="00A267CD" w:rsidP="00116C87">
      <w:pPr>
        <w:pStyle w:val="Zwykytekst"/>
        <w:spacing w:line="360" w:lineRule="auto"/>
        <w:ind w:left="360" w:right="-1"/>
        <w:jc w:val="both"/>
        <w:rPr>
          <w:rFonts w:ascii="Arial" w:hAnsi="Arial" w:cs="Arial"/>
        </w:rPr>
      </w:pPr>
    </w:p>
    <w:p w14:paraId="1DC99DB4" w14:textId="77777777" w:rsidR="00D318A1"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 xml:space="preserve">Odbiór końcowy robót stanowiących przedmiot </w:t>
      </w:r>
      <w:r w:rsidR="007B4BA7" w:rsidRPr="00116C87">
        <w:rPr>
          <w:rFonts w:ascii="Arial" w:hAnsi="Arial" w:cs="Arial"/>
        </w:rPr>
        <w:t>U</w:t>
      </w:r>
      <w:r w:rsidRPr="00116C87">
        <w:rPr>
          <w:rFonts w:ascii="Arial" w:hAnsi="Arial" w:cs="Arial"/>
        </w:rPr>
        <w:t xml:space="preserve">mowy, będzie miał miejsce po zakończeniu przez </w:t>
      </w:r>
      <w:r w:rsidR="00BB0AD7" w:rsidRPr="00116C87">
        <w:rPr>
          <w:rFonts w:ascii="Arial" w:hAnsi="Arial" w:cs="Arial"/>
        </w:rPr>
        <w:t>POD</w:t>
      </w:r>
      <w:r w:rsidRPr="00116C87">
        <w:rPr>
          <w:rFonts w:ascii="Arial" w:hAnsi="Arial" w:cs="Arial"/>
        </w:rPr>
        <w:t xml:space="preserve">WYKONAWCĘ wszelkich robót, wykonaniu wszelkich prób, badań i odbiorów wewnętrznych i zewnętrznych z pozytywnym wynikiem bez zastrzeżeń i usterek oraz skompletowaniu i przedstawieniu </w:t>
      </w:r>
      <w:r w:rsidR="007A1ED2" w:rsidRPr="00116C87">
        <w:rPr>
          <w:rFonts w:ascii="Arial" w:hAnsi="Arial" w:cs="Arial"/>
        </w:rPr>
        <w:t>WYKONAWCY</w:t>
      </w:r>
      <w:r w:rsidRPr="00116C87">
        <w:rPr>
          <w:rFonts w:ascii="Arial" w:hAnsi="Arial" w:cs="Arial"/>
        </w:rPr>
        <w:t xml:space="preserve"> dokumentów pozwalających na ocenę prawidłowości wykonania  robót.</w:t>
      </w:r>
    </w:p>
    <w:p w14:paraId="5AB3CE24" w14:textId="11625870" w:rsidR="00F05CDB"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 xml:space="preserve">Odbiór końcowy będzie dokonany komisyjnie w obecności m.in. odpowiednio umocowanych przedstawicieli Stron, w terminie do </w:t>
      </w:r>
      <w:r w:rsidR="00762335" w:rsidRPr="00116C87">
        <w:rPr>
          <w:rFonts w:ascii="Arial" w:hAnsi="Arial" w:cs="Arial"/>
        </w:rPr>
        <w:t>7</w:t>
      </w:r>
      <w:r w:rsidR="00F2402C" w:rsidRPr="00116C87">
        <w:rPr>
          <w:rFonts w:ascii="Arial" w:hAnsi="Arial" w:cs="Arial"/>
        </w:rPr>
        <w:t xml:space="preserve"> </w:t>
      </w:r>
      <w:r w:rsidRPr="00116C87">
        <w:rPr>
          <w:rFonts w:ascii="Arial" w:hAnsi="Arial" w:cs="Arial"/>
        </w:rPr>
        <w:t xml:space="preserve">dni roboczych od dnia otrzymania przez </w:t>
      </w:r>
      <w:r w:rsidR="00B80FBB" w:rsidRPr="00116C87">
        <w:rPr>
          <w:rFonts w:ascii="Arial" w:hAnsi="Arial" w:cs="Arial"/>
        </w:rPr>
        <w:t>WYKONAWCĘ</w:t>
      </w:r>
      <w:r w:rsidRPr="00116C87">
        <w:rPr>
          <w:rFonts w:ascii="Arial" w:hAnsi="Arial" w:cs="Arial"/>
        </w:rPr>
        <w:t xml:space="preserve"> zawiadomienia o gotowości </w:t>
      </w:r>
      <w:r w:rsidR="00BB0AD7" w:rsidRPr="00116C87">
        <w:rPr>
          <w:rFonts w:ascii="Arial" w:hAnsi="Arial" w:cs="Arial"/>
        </w:rPr>
        <w:t>POD</w:t>
      </w:r>
      <w:r w:rsidRPr="00116C87">
        <w:rPr>
          <w:rFonts w:ascii="Arial" w:hAnsi="Arial" w:cs="Arial"/>
        </w:rPr>
        <w:t xml:space="preserve">WYKONAWCY do odbioru końcowego. </w:t>
      </w:r>
      <w:r w:rsidR="00471116" w:rsidRPr="00116C87">
        <w:rPr>
          <w:rFonts w:ascii="Arial" w:hAnsi="Arial" w:cs="Arial"/>
        </w:rPr>
        <w:t>Podstawą do</w:t>
      </w:r>
      <w:r w:rsidR="00487656" w:rsidRPr="00116C87">
        <w:rPr>
          <w:rFonts w:ascii="Arial" w:hAnsi="Arial" w:cs="Arial"/>
        </w:rPr>
        <w:t xml:space="preserve"> zakończenia </w:t>
      </w:r>
      <w:r w:rsidR="00F05CDB" w:rsidRPr="00116C87">
        <w:rPr>
          <w:rFonts w:ascii="Arial" w:hAnsi="Arial" w:cs="Arial"/>
        </w:rPr>
        <w:t>prac będzie wystawienie</w:t>
      </w:r>
      <w:r w:rsidR="00471116" w:rsidRPr="00116C87">
        <w:rPr>
          <w:rFonts w:ascii="Arial" w:hAnsi="Arial" w:cs="Arial"/>
        </w:rPr>
        <w:t xml:space="preserve"> </w:t>
      </w:r>
      <w:r w:rsidR="00F05CDB" w:rsidRPr="00116C87">
        <w:rPr>
          <w:rFonts w:ascii="Arial" w:hAnsi="Arial" w:cs="Arial"/>
        </w:rPr>
        <w:t>i podpisanie</w:t>
      </w:r>
      <w:r w:rsidR="00471116" w:rsidRPr="00116C87">
        <w:rPr>
          <w:rFonts w:ascii="Arial" w:hAnsi="Arial" w:cs="Arial"/>
        </w:rPr>
        <w:t xml:space="preserve"> </w:t>
      </w:r>
      <w:r w:rsidR="00487656" w:rsidRPr="00116C87">
        <w:rPr>
          <w:rFonts w:ascii="Arial" w:hAnsi="Arial" w:cs="Arial"/>
        </w:rPr>
        <w:t xml:space="preserve">Końcowego Protokołu Odbioru </w:t>
      </w:r>
      <w:r w:rsidR="00495F06">
        <w:rPr>
          <w:rFonts w:ascii="Arial" w:hAnsi="Arial" w:cs="Arial"/>
        </w:rPr>
        <w:t>Przedmiotu Umowy</w:t>
      </w:r>
      <w:r w:rsidR="00487656" w:rsidRPr="00116C87">
        <w:rPr>
          <w:rFonts w:ascii="Arial" w:hAnsi="Arial" w:cs="Arial"/>
        </w:rPr>
        <w:t>.</w:t>
      </w:r>
      <w:r w:rsidR="00F05CDB" w:rsidRPr="00116C87">
        <w:rPr>
          <w:rFonts w:ascii="Arial" w:hAnsi="Arial" w:cs="Arial"/>
        </w:rPr>
        <w:t xml:space="preserve"> </w:t>
      </w:r>
    </w:p>
    <w:p w14:paraId="3EF82D6B" w14:textId="77777777" w:rsidR="00D318A1"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 xml:space="preserve">Jeżeli w toku czynności odbioru końcowego </w:t>
      </w:r>
      <w:r w:rsidR="00DF3D60" w:rsidRPr="00116C87">
        <w:rPr>
          <w:rFonts w:ascii="Arial" w:hAnsi="Arial" w:cs="Arial"/>
        </w:rPr>
        <w:t>WYKONAWCA</w:t>
      </w:r>
      <w:r w:rsidRPr="00116C87">
        <w:rPr>
          <w:rFonts w:ascii="Arial" w:hAnsi="Arial" w:cs="Arial"/>
        </w:rPr>
        <w:t xml:space="preserve"> stwierdzi, że przedmiot </w:t>
      </w:r>
      <w:r w:rsidR="00D718EA" w:rsidRPr="00116C87">
        <w:rPr>
          <w:rFonts w:ascii="Arial" w:hAnsi="Arial" w:cs="Arial"/>
        </w:rPr>
        <w:t xml:space="preserve">Umowy </w:t>
      </w:r>
      <w:r w:rsidRPr="00116C87">
        <w:rPr>
          <w:rFonts w:ascii="Arial" w:hAnsi="Arial" w:cs="Arial"/>
        </w:rPr>
        <w:t xml:space="preserve">nie osiągnął gotowości do odbioru z powodu niezakończenia wszystkich robót, nieprzeprowadzenia </w:t>
      </w:r>
      <w:r w:rsidRPr="00116C87">
        <w:rPr>
          <w:rFonts w:ascii="Arial" w:hAnsi="Arial" w:cs="Arial"/>
        </w:rPr>
        <w:lastRenderedPageBreak/>
        <w:t xml:space="preserve">wszystkich prób lub niedostarczenia niezbędnych dokumentów lub innych braków uniemożliwiających lub utrudniających korzystanie z obiektów, </w:t>
      </w:r>
      <w:r w:rsidR="00DF3D60" w:rsidRPr="00116C87">
        <w:rPr>
          <w:rFonts w:ascii="Arial" w:hAnsi="Arial" w:cs="Arial"/>
        </w:rPr>
        <w:t>WYKONAWCA</w:t>
      </w:r>
      <w:r w:rsidRPr="00116C87">
        <w:rPr>
          <w:rFonts w:ascii="Arial" w:hAnsi="Arial" w:cs="Arial"/>
        </w:rPr>
        <w:t xml:space="preserve"> może odmówić odbioru końcowego. W takim przypadku Strony ustalą nowy termin przygotowania robót do przeprowadzenia ich odbioru końcowego.</w:t>
      </w:r>
    </w:p>
    <w:p w14:paraId="51F342C1" w14:textId="77777777" w:rsidR="00D318A1" w:rsidRPr="00116C87" w:rsidRDefault="00D318A1" w:rsidP="00116C87">
      <w:pPr>
        <w:pStyle w:val="Zwykytekst"/>
        <w:numPr>
          <w:ilvl w:val="0"/>
          <w:numId w:val="17"/>
        </w:numPr>
        <w:spacing w:line="360" w:lineRule="auto"/>
        <w:ind w:right="-1"/>
        <w:jc w:val="both"/>
        <w:rPr>
          <w:rFonts w:ascii="Arial" w:hAnsi="Arial" w:cs="Arial"/>
        </w:rPr>
      </w:pPr>
      <w:r w:rsidRPr="00116C87">
        <w:rPr>
          <w:rFonts w:ascii="Arial" w:hAnsi="Arial" w:cs="Arial"/>
        </w:rPr>
        <w:t>W razie stwierdzenia w trakcie czynności odbioru końcowego wad Strony ustalają, że:</w:t>
      </w:r>
    </w:p>
    <w:p w14:paraId="7C54BAA1" w14:textId="77777777" w:rsidR="00D318A1" w:rsidRPr="00116C87" w:rsidRDefault="006F7F8A" w:rsidP="00116C87">
      <w:pPr>
        <w:pStyle w:val="Zwykytekst"/>
        <w:tabs>
          <w:tab w:val="left" w:pos="284"/>
        </w:tabs>
        <w:spacing w:line="360" w:lineRule="auto"/>
        <w:ind w:left="709" w:right="-1" w:hanging="349"/>
        <w:jc w:val="both"/>
        <w:rPr>
          <w:rFonts w:ascii="Arial" w:hAnsi="Arial" w:cs="Arial"/>
        </w:rPr>
      </w:pPr>
      <w:r w:rsidRPr="00116C87">
        <w:rPr>
          <w:rFonts w:ascii="Arial" w:hAnsi="Arial" w:cs="Arial"/>
        </w:rPr>
        <w:t>a)</w:t>
      </w:r>
      <w:r w:rsidR="00EA677B" w:rsidRPr="00116C87">
        <w:rPr>
          <w:rFonts w:ascii="Arial" w:hAnsi="Arial" w:cs="Arial"/>
        </w:rPr>
        <w:t xml:space="preserve"> </w:t>
      </w:r>
      <w:r w:rsidR="00487656" w:rsidRPr="00116C87">
        <w:rPr>
          <w:rFonts w:ascii="Arial" w:hAnsi="Arial" w:cs="Arial"/>
        </w:rPr>
        <w:t>j</w:t>
      </w:r>
      <w:r w:rsidR="00D318A1" w:rsidRPr="00116C87">
        <w:rPr>
          <w:rFonts w:ascii="Arial" w:hAnsi="Arial" w:cs="Arial"/>
        </w:rPr>
        <w:t xml:space="preserve">eżeli wady lub usterki nadają się do usunięcia, a nie pozwalają na użytkowanie obiektów, </w:t>
      </w:r>
      <w:r w:rsidR="00DF3D60" w:rsidRPr="00116C87">
        <w:rPr>
          <w:rFonts w:ascii="Arial" w:hAnsi="Arial" w:cs="Arial"/>
        </w:rPr>
        <w:t>WYKONAWCA</w:t>
      </w:r>
      <w:r w:rsidR="00D318A1" w:rsidRPr="00116C87">
        <w:rPr>
          <w:rFonts w:ascii="Arial" w:hAnsi="Arial" w:cs="Arial"/>
        </w:rPr>
        <w:t xml:space="preserve"> może odmówić odbioru końcowego do czasu usunięcia wad przez </w:t>
      </w:r>
      <w:r w:rsidR="00BB0AD7" w:rsidRPr="00116C87">
        <w:rPr>
          <w:rFonts w:ascii="Arial" w:hAnsi="Arial" w:cs="Arial"/>
        </w:rPr>
        <w:t>POD</w:t>
      </w:r>
      <w:r w:rsidR="00D318A1" w:rsidRPr="00116C87">
        <w:rPr>
          <w:rFonts w:ascii="Arial" w:hAnsi="Arial" w:cs="Arial"/>
        </w:rPr>
        <w:t>WYKONAWCĘ, termin usunięcia wad zostanie uzgodniony pisemnie przez obie Strony</w:t>
      </w:r>
      <w:r w:rsidR="00EA677B" w:rsidRPr="00116C87">
        <w:rPr>
          <w:rFonts w:ascii="Arial" w:hAnsi="Arial" w:cs="Arial"/>
        </w:rPr>
        <w:t>;</w:t>
      </w:r>
    </w:p>
    <w:p w14:paraId="5988AE7E" w14:textId="77777777" w:rsidR="006F7F8A" w:rsidRPr="00116C87" w:rsidRDefault="006F7F8A" w:rsidP="00116C87">
      <w:pPr>
        <w:spacing w:line="360" w:lineRule="auto"/>
        <w:ind w:left="709" w:hanging="349"/>
        <w:jc w:val="both"/>
        <w:rPr>
          <w:rFonts w:cs="Arial"/>
          <w:sz w:val="20"/>
        </w:rPr>
      </w:pPr>
      <w:r w:rsidRPr="00116C87">
        <w:rPr>
          <w:rFonts w:cs="Arial"/>
          <w:sz w:val="20"/>
        </w:rPr>
        <w:t xml:space="preserve">b) </w:t>
      </w:r>
      <w:r w:rsidR="00C2787C" w:rsidRPr="00116C87">
        <w:rPr>
          <w:rFonts w:cs="Arial"/>
          <w:sz w:val="20"/>
        </w:rPr>
        <w:t>j</w:t>
      </w:r>
      <w:r w:rsidRPr="00116C87">
        <w:rPr>
          <w:rFonts w:cs="Arial"/>
          <w:sz w:val="20"/>
        </w:rPr>
        <w:t>eżeli wady nie nadają się do usunięcia, WYKONAWCA ma p</w:t>
      </w:r>
      <w:r w:rsidR="009304AE" w:rsidRPr="00116C87">
        <w:rPr>
          <w:rFonts w:cs="Arial"/>
          <w:sz w:val="20"/>
        </w:rPr>
        <w:t xml:space="preserve">rawo dokonać obniżenia wartości </w:t>
      </w:r>
      <w:r w:rsidR="00EF280D" w:rsidRPr="00116C87">
        <w:rPr>
          <w:rFonts w:cs="Arial"/>
          <w:sz w:val="20"/>
        </w:rPr>
        <w:t xml:space="preserve">przedmiotu Umowy </w:t>
      </w:r>
      <w:r w:rsidRPr="00116C87">
        <w:rPr>
          <w:rFonts w:cs="Arial"/>
          <w:sz w:val="20"/>
        </w:rPr>
        <w:t>proporcjonalnie do stopnia zmniejszenia użyteczności</w:t>
      </w:r>
      <w:r w:rsidR="00EF280D" w:rsidRPr="00116C87">
        <w:rPr>
          <w:rFonts w:cs="Arial"/>
          <w:sz w:val="20"/>
        </w:rPr>
        <w:t xml:space="preserve"> wykonanych robót</w:t>
      </w:r>
      <w:r w:rsidRPr="00116C87">
        <w:rPr>
          <w:rFonts w:cs="Arial"/>
          <w:sz w:val="20"/>
        </w:rPr>
        <w:t xml:space="preserve">. </w:t>
      </w:r>
    </w:p>
    <w:p w14:paraId="6B9B094A" w14:textId="04E77A03" w:rsidR="00C2787C" w:rsidRPr="00116C87" w:rsidRDefault="00C2787C" w:rsidP="00116C87">
      <w:pPr>
        <w:pStyle w:val="Zwykytekst"/>
        <w:numPr>
          <w:ilvl w:val="0"/>
          <w:numId w:val="17"/>
        </w:numPr>
        <w:spacing w:line="360" w:lineRule="auto"/>
        <w:ind w:left="357" w:hanging="357"/>
        <w:jc w:val="both"/>
        <w:rPr>
          <w:rFonts w:ascii="Arial" w:hAnsi="Arial" w:cs="Arial"/>
        </w:rPr>
      </w:pPr>
      <w:r w:rsidRPr="00116C87">
        <w:rPr>
          <w:rFonts w:ascii="Arial" w:hAnsi="Arial" w:cs="Arial"/>
        </w:rPr>
        <w:t xml:space="preserve">Z czynności odbioru końcowego </w:t>
      </w:r>
      <w:r w:rsidR="00495F06">
        <w:rPr>
          <w:rFonts w:ascii="Arial" w:hAnsi="Arial" w:cs="Arial"/>
        </w:rPr>
        <w:t>p</w:t>
      </w:r>
      <w:r w:rsidRPr="00116C87">
        <w:rPr>
          <w:rFonts w:ascii="Arial" w:hAnsi="Arial" w:cs="Arial"/>
        </w:rPr>
        <w:t xml:space="preserve">rzedmiotu Umowy zostanie sporządzony Końcowy Protokół Odbioru Przedmiotu Umowy zawierający ustalenia poczynione w czasie odbioru końcowego. </w:t>
      </w:r>
    </w:p>
    <w:p w14:paraId="35C03CD7" w14:textId="77777777" w:rsidR="00A267CD" w:rsidRPr="00116C87" w:rsidRDefault="00A267CD" w:rsidP="00116C87">
      <w:pPr>
        <w:tabs>
          <w:tab w:val="left" w:pos="284"/>
          <w:tab w:val="left" w:pos="426"/>
        </w:tabs>
        <w:spacing w:line="360" w:lineRule="auto"/>
        <w:jc w:val="center"/>
        <w:rPr>
          <w:rFonts w:cs="Arial"/>
          <w:b/>
          <w:sz w:val="20"/>
        </w:rPr>
      </w:pPr>
    </w:p>
    <w:p w14:paraId="2AEADFBF" w14:textId="77777777" w:rsidR="00A267CD" w:rsidRPr="00116C87" w:rsidRDefault="00A267CD" w:rsidP="00116C87">
      <w:pPr>
        <w:tabs>
          <w:tab w:val="left" w:pos="284"/>
          <w:tab w:val="left" w:pos="426"/>
        </w:tabs>
        <w:spacing w:line="360" w:lineRule="auto"/>
        <w:jc w:val="center"/>
        <w:rPr>
          <w:rFonts w:cs="Arial"/>
          <w:b/>
          <w:sz w:val="20"/>
          <w:u w:val="single"/>
        </w:rPr>
      </w:pPr>
      <w:r w:rsidRPr="00116C87">
        <w:rPr>
          <w:rFonts w:cs="Arial"/>
          <w:b/>
          <w:sz w:val="20"/>
          <w:u w:val="single"/>
        </w:rPr>
        <w:t>ARTYKUŁ 13 - KARY UMOWNE I ODSTĄPIENIE OD UMOWY</w:t>
      </w:r>
    </w:p>
    <w:p w14:paraId="0F965B7C" w14:textId="77777777" w:rsidR="00A267CD" w:rsidRPr="00116C87" w:rsidRDefault="00A267CD" w:rsidP="00116C87">
      <w:pPr>
        <w:tabs>
          <w:tab w:val="left" w:pos="284"/>
          <w:tab w:val="left" w:pos="426"/>
        </w:tabs>
        <w:spacing w:line="360" w:lineRule="auto"/>
        <w:rPr>
          <w:rFonts w:cs="Arial"/>
          <w:b/>
          <w:sz w:val="20"/>
          <w:u w:val="single"/>
        </w:rPr>
      </w:pPr>
    </w:p>
    <w:p w14:paraId="16406743" w14:textId="77777777" w:rsidR="00A267CD" w:rsidRPr="00116C87" w:rsidRDefault="00A267CD"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t xml:space="preserve">W przypadku stwierdzenia wad w realizacji </w:t>
      </w:r>
      <w:r w:rsidR="005E7657" w:rsidRPr="00116C87">
        <w:rPr>
          <w:rFonts w:cs="Arial"/>
          <w:sz w:val="20"/>
        </w:rPr>
        <w:t>przedmiotu</w:t>
      </w:r>
      <w:r w:rsidRPr="00116C87">
        <w:rPr>
          <w:rFonts w:cs="Arial"/>
          <w:sz w:val="20"/>
        </w:rPr>
        <w:t xml:space="preserve"> U</w:t>
      </w:r>
      <w:r w:rsidR="005E7657" w:rsidRPr="00116C87">
        <w:rPr>
          <w:rFonts w:cs="Arial"/>
          <w:sz w:val="20"/>
        </w:rPr>
        <w:t>mowy</w:t>
      </w:r>
      <w:r w:rsidRPr="00116C87">
        <w:rPr>
          <w:rFonts w:cs="Arial"/>
          <w:sz w:val="20"/>
        </w:rPr>
        <w:t xml:space="preserve"> </w:t>
      </w:r>
      <w:r w:rsidR="00DF3D60" w:rsidRPr="00116C87">
        <w:rPr>
          <w:rFonts w:cs="Arial"/>
          <w:sz w:val="20"/>
        </w:rPr>
        <w:t>WYKONAWCA</w:t>
      </w:r>
      <w:r w:rsidRPr="00116C87">
        <w:rPr>
          <w:rFonts w:cs="Arial"/>
          <w:sz w:val="20"/>
        </w:rPr>
        <w:t xml:space="preserve"> może żądać</w:t>
      </w:r>
      <w:r w:rsidR="004D23C6" w:rsidRPr="00116C87">
        <w:rPr>
          <w:rFonts w:cs="Arial"/>
          <w:sz w:val="20"/>
        </w:rPr>
        <w:t xml:space="preserve"> od P</w:t>
      </w:r>
      <w:r w:rsidR="005E7657" w:rsidRPr="00116C87">
        <w:rPr>
          <w:rFonts w:cs="Arial"/>
          <w:sz w:val="20"/>
        </w:rPr>
        <w:t>ODWYKONAWCY</w:t>
      </w:r>
      <w:r w:rsidRPr="00116C87">
        <w:rPr>
          <w:rFonts w:cs="Arial"/>
          <w:sz w:val="20"/>
        </w:rPr>
        <w:t>:</w:t>
      </w:r>
    </w:p>
    <w:p w14:paraId="3FC62632" w14:textId="77777777" w:rsidR="00A267CD" w:rsidRPr="00116C87" w:rsidRDefault="00A267CD" w:rsidP="00116C87">
      <w:pPr>
        <w:pStyle w:val="Tekstpodstawowy2"/>
        <w:numPr>
          <w:ilvl w:val="1"/>
          <w:numId w:val="15"/>
        </w:numPr>
        <w:spacing w:after="0" w:line="360" w:lineRule="auto"/>
        <w:ind w:left="709" w:hanging="425"/>
        <w:jc w:val="both"/>
        <w:rPr>
          <w:rFonts w:cs="Arial"/>
          <w:sz w:val="20"/>
        </w:rPr>
      </w:pPr>
      <w:r w:rsidRPr="00116C87">
        <w:rPr>
          <w:rFonts w:cs="Arial"/>
          <w:sz w:val="20"/>
        </w:rPr>
        <w:t xml:space="preserve">usunięcia wad w terminie do </w:t>
      </w:r>
      <w:r w:rsidR="008D4D7A" w:rsidRPr="00116C87">
        <w:rPr>
          <w:rFonts w:cs="Arial"/>
          <w:sz w:val="20"/>
          <w:lang w:val="pl-PL"/>
        </w:rPr>
        <w:t>5</w:t>
      </w:r>
      <w:r w:rsidRPr="00116C87">
        <w:rPr>
          <w:rFonts w:cs="Arial"/>
          <w:sz w:val="20"/>
        </w:rPr>
        <w:t xml:space="preserve"> dni roboczych </w:t>
      </w:r>
      <w:bookmarkStart w:id="0" w:name="_Hlk121996315"/>
      <w:r w:rsidRPr="00116C87">
        <w:rPr>
          <w:rFonts w:cs="Arial"/>
          <w:sz w:val="20"/>
        </w:rPr>
        <w:t xml:space="preserve">od </w:t>
      </w:r>
      <w:r w:rsidR="004D23C6" w:rsidRPr="00116C87">
        <w:rPr>
          <w:rFonts w:cs="Arial"/>
          <w:sz w:val="20"/>
        </w:rPr>
        <w:t xml:space="preserve">chwili </w:t>
      </w:r>
      <w:r w:rsidRPr="00116C87">
        <w:rPr>
          <w:rFonts w:cs="Arial"/>
          <w:sz w:val="20"/>
        </w:rPr>
        <w:t xml:space="preserve">wezwania </w:t>
      </w:r>
      <w:r w:rsidR="004D23C6" w:rsidRPr="00116C87">
        <w:rPr>
          <w:rFonts w:cs="Arial"/>
          <w:sz w:val="20"/>
        </w:rPr>
        <w:t xml:space="preserve">PODWYKONAWCY </w:t>
      </w:r>
      <w:r w:rsidRPr="00116C87">
        <w:rPr>
          <w:rFonts w:cs="Arial"/>
          <w:sz w:val="20"/>
        </w:rPr>
        <w:t>do ich usunięcia. W przypadku braku możliwości usunięcia wad z przyczyn niezależnych od</w:t>
      </w:r>
      <w:r w:rsidR="006A6ACF" w:rsidRPr="00116C87">
        <w:rPr>
          <w:rFonts w:cs="Arial"/>
          <w:sz w:val="20"/>
        </w:rPr>
        <w:t xml:space="preserve"> </w:t>
      </w:r>
      <w:r w:rsidR="00736F29" w:rsidRPr="00116C87">
        <w:rPr>
          <w:rFonts w:cs="Arial"/>
          <w:sz w:val="20"/>
        </w:rPr>
        <w:t>POD</w:t>
      </w:r>
      <w:r w:rsidRPr="00116C87">
        <w:rPr>
          <w:rFonts w:cs="Arial"/>
          <w:sz w:val="20"/>
        </w:rPr>
        <w:t>WYKONAWCY w wyżej wymienionym terminie Strony uzgodnią na piśmie dodatkowy termin usunięcia</w:t>
      </w:r>
      <w:r w:rsidR="00382DCC" w:rsidRPr="00116C87">
        <w:rPr>
          <w:rFonts w:cs="Arial"/>
          <w:sz w:val="20"/>
          <w:lang w:val="pl-PL"/>
        </w:rPr>
        <w:t>,</w:t>
      </w:r>
      <w:r w:rsidRPr="00116C87">
        <w:rPr>
          <w:rFonts w:cs="Arial"/>
          <w:sz w:val="20"/>
        </w:rPr>
        <w:t xml:space="preserve">  </w:t>
      </w:r>
    </w:p>
    <w:bookmarkEnd w:id="0"/>
    <w:p w14:paraId="2FB41020" w14:textId="77777777" w:rsidR="00A267CD" w:rsidRPr="00116C87" w:rsidRDefault="00382DCC" w:rsidP="00116C87">
      <w:pPr>
        <w:pStyle w:val="Tekstpodstawowy2"/>
        <w:numPr>
          <w:ilvl w:val="1"/>
          <w:numId w:val="15"/>
        </w:numPr>
        <w:spacing w:after="0" w:line="360" w:lineRule="auto"/>
        <w:jc w:val="both"/>
        <w:rPr>
          <w:rFonts w:cs="Arial"/>
          <w:sz w:val="20"/>
        </w:rPr>
      </w:pPr>
      <w:r w:rsidRPr="00116C87">
        <w:rPr>
          <w:rFonts w:cs="Arial"/>
          <w:sz w:val="20"/>
          <w:lang w:val="pl-PL"/>
        </w:rPr>
        <w:t>w</w:t>
      </w:r>
      <w:r w:rsidR="00A267CD" w:rsidRPr="00116C87">
        <w:rPr>
          <w:rFonts w:cs="Arial"/>
          <w:sz w:val="20"/>
        </w:rPr>
        <w:t xml:space="preserve"> przypadku braku usunięcia wad przez </w:t>
      </w:r>
      <w:r w:rsidR="00736F29" w:rsidRPr="00116C87">
        <w:rPr>
          <w:rFonts w:cs="Arial"/>
          <w:sz w:val="20"/>
        </w:rPr>
        <w:t>POD</w:t>
      </w:r>
      <w:r w:rsidR="00A267CD" w:rsidRPr="00116C87">
        <w:rPr>
          <w:rFonts w:cs="Arial"/>
          <w:sz w:val="20"/>
        </w:rPr>
        <w:t xml:space="preserve">WYKONAWCĘ, zgodnie z pkt 1.1. powyżej,  </w:t>
      </w:r>
      <w:r w:rsidR="00DF3D60" w:rsidRPr="00116C87">
        <w:rPr>
          <w:rFonts w:cs="Arial"/>
          <w:sz w:val="20"/>
        </w:rPr>
        <w:t>WYKONAWCA</w:t>
      </w:r>
      <w:r w:rsidR="00A267CD" w:rsidRPr="00116C87">
        <w:rPr>
          <w:rFonts w:cs="Arial"/>
          <w:sz w:val="20"/>
        </w:rPr>
        <w:t xml:space="preserve"> ma prawo</w:t>
      </w:r>
      <w:r w:rsidR="00E038AD" w:rsidRPr="00116C87">
        <w:rPr>
          <w:rFonts w:cs="Arial"/>
          <w:sz w:val="20"/>
        </w:rPr>
        <w:t>, w zamian</w:t>
      </w:r>
      <w:r w:rsidR="00EF280D" w:rsidRPr="00116C87">
        <w:rPr>
          <w:rFonts w:cs="Arial"/>
          <w:sz w:val="20"/>
          <w:lang w:val="pl-PL"/>
        </w:rPr>
        <w:t xml:space="preserve"> ponownego</w:t>
      </w:r>
      <w:r w:rsidR="00E038AD" w:rsidRPr="00116C87">
        <w:rPr>
          <w:rFonts w:cs="Arial"/>
          <w:sz w:val="20"/>
        </w:rPr>
        <w:t xml:space="preserve"> żądania usunięcia wad, do</w:t>
      </w:r>
      <w:r w:rsidR="00A267CD" w:rsidRPr="00116C87">
        <w:rPr>
          <w:rFonts w:cs="Arial"/>
          <w:sz w:val="20"/>
        </w:rPr>
        <w:t xml:space="preserve"> obniżenia wynagrodzenia, określonego w </w:t>
      </w:r>
      <w:r w:rsidR="00BE05A2" w:rsidRPr="00116C87">
        <w:rPr>
          <w:rFonts w:cs="Arial"/>
          <w:sz w:val="20"/>
        </w:rPr>
        <w:t>Art.</w:t>
      </w:r>
      <w:r w:rsidR="00736F29" w:rsidRPr="00116C87">
        <w:rPr>
          <w:rFonts w:cs="Arial"/>
          <w:sz w:val="20"/>
        </w:rPr>
        <w:t xml:space="preserve"> 5 ust. 1 Umowy</w:t>
      </w:r>
      <w:r w:rsidR="00A267CD" w:rsidRPr="00116C87">
        <w:rPr>
          <w:rFonts w:cs="Arial"/>
          <w:sz w:val="20"/>
        </w:rPr>
        <w:t xml:space="preserve">, proporcjonalnie do wartości prac, które są niezbędne do usunięcia wad. Wartość prac będzie określana na podstawie przygotowanych przez </w:t>
      </w:r>
      <w:r w:rsidR="00736F29" w:rsidRPr="00116C87">
        <w:rPr>
          <w:rFonts w:cs="Arial"/>
          <w:sz w:val="20"/>
        </w:rPr>
        <w:t>POD</w:t>
      </w:r>
      <w:r w:rsidR="00A267CD" w:rsidRPr="00116C87">
        <w:rPr>
          <w:rFonts w:cs="Arial"/>
          <w:sz w:val="20"/>
        </w:rPr>
        <w:t>WYKONAWCĘ i zweryfikowanych przez</w:t>
      </w:r>
      <w:r w:rsidR="00B80FBB" w:rsidRPr="00116C87">
        <w:rPr>
          <w:rFonts w:cs="Arial"/>
          <w:sz w:val="20"/>
        </w:rPr>
        <w:t xml:space="preserve"> WYKONAWCĘ</w:t>
      </w:r>
      <w:r w:rsidR="00A267CD" w:rsidRPr="00116C87">
        <w:rPr>
          <w:rFonts w:cs="Arial"/>
          <w:sz w:val="20"/>
        </w:rPr>
        <w:t xml:space="preserve"> </w:t>
      </w:r>
      <w:r w:rsidR="008D4D7A" w:rsidRPr="00116C87">
        <w:rPr>
          <w:rFonts w:cs="Arial"/>
          <w:sz w:val="20"/>
          <w:lang w:val="pl-PL"/>
        </w:rPr>
        <w:t>kalkulacji</w:t>
      </w:r>
      <w:r w:rsidR="00A267CD" w:rsidRPr="00116C87">
        <w:rPr>
          <w:rFonts w:cs="Arial"/>
          <w:sz w:val="20"/>
        </w:rPr>
        <w:t xml:space="preserve"> </w:t>
      </w:r>
      <w:r w:rsidR="00736F29" w:rsidRPr="00116C87">
        <w:rPr>
          <w:rFonts w:cs="Arial"/>
          <w:sz w:val="20"/>
        </w:rPr>
        <w:t>POD</w:t>
      </w:r>
      <w:r w:rsidR="00A267CD" w:rsidRPr="00116C87">
        <w:rPr>
          <w:rFonts w:cs="Arial"/>
          <w:sz w:val="20"/>
        </w:rPr>
        <w:t xml:space="preserve">WYKONAWCA zobowiązany jest do uwzględnienia uwag </w:t>
      </w:r>
      <w:r w:rsidR="00B80FBB" w:rsidRPr="00116C87">
        <w:rPr>
          <w:rFonts w:cs="Arial"/>
          <w:sz w:val="20"/>
        </w:rPr>
        <w:t>WYKONAWCY</w:t>
      </w:r>
      <w:r w:rsidR="00A267CD" w:rsidRPr="00116C87">
        <w:rPr>
          <w:rFonts w:cs="Arial"/>
          <w:sz w:val="20"/>
        </w:rPr>
        <w:t xml:space="preserve"> zgłoszonych w ramach weryfikacji</w:t>
      </w:r>
      <w:r w:rsidR="004729F5" w:rsidRPr="00116C87">
        <w:rPr>
          <w:rFonts w:cs="Arial"/>
          <w:sz w:val="20"/>
          <w:lang w:val="pl-PL"/>
        </w:rPr>
        <w:t>.</w:t>
      </w:r>
      <w:r w:rsidR="00A267CD" w:rsidRPr="00116C87">
        <w:rPr>
          <w:rFonts w:cs="Arial"/>
          <w:sz w:val="20"/>
        </w:rPr>
        <w:t xml:space="preserve"> </w:t>
      </w:r>
    </w:p>
    <w:p w14:paraId="29DB6BCD" w14:textId="7951C03C" w:rsidR="009F549B" w:rsidRPr="00116C87" w:rsidRDefault="0080284B"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lang w:val="pl-PL"/>
        </w:rPr>
        <w:t xml:space="preserve">Z tytułu niewykonania lub nienależytego wykonania </w:t>
      </w:r>
      <w:r w:rsidR="004729F5" w:rsidRPr="00116C87">
        <w:rPr>
          <w:rFonts w:cs="Arial"/>
          <w:sz w:val="20"/>
          <w:lang w:val="pl-PL"/>
        </w:rPr>
        <w:t>p</w:t>
      </w:r>
      <w:r w:rsidRPr="00116C87">
        <w:rPr>
          <w:rFonts w:cs="Arial"/>
          <w:sz w:val="20"/>
          <w:lang w:val="pl-PL"/>
        </w:rPr>
        <w:t xml:space="preserve">rzedmiotu Umowy WYKONAWCA może żądać od PODWYKONAWCY zapłaty kary umownej w wysokości 20% </w:t>
      </w:r>
      <w:r w:rsidR="009E511A">
        <w:rPr>
          <w:rFonts w:cs="Arial"/>
          <w:sz w:val="20"/>
          <w:lang w:val="pl-PL"/>
        </w:rPr>
        <w:t>w</w:t>
      </w:r>
      <w:r w:rsidRPr="00116C87">
        <w:rPr>
          <w:rFonts w:cs="Arial"/>
          <w:sz w:val="20"/>
          <w:lang w:val="pl-PL"/>
        </w:rPr>
        <w:t xml:space="preserve">ynagrodzenia określonego w </w:t>
      </w:r>
      <w:r w:rsidR="009E511A">
        <w:rPr>
          <w:rFonts w:cs="Arial"/>
          <w:sz w:val="20"/>
          <w:lang w:val="pl-PL"/>
        </w:rPr>
        <w:t>A</w:t>
      </w:r>
      <w:r w:rsidRPr="00116C87">
        <w:rPr>
          <w:rFonts w:cs="Arial"/>
          <w:sz w:val="20"/>
          <w:lang w:val="pl-PL"/>
        </w:rPr>
        <w:t>rt. 5 ust 1 Umowy</w:t>
      </w:r>
      <w:r w:rsidR="009E511A">
        <w:rPr>
          <w:rFonts w:cs="Arial"/>
          <w:sz w:val="20"/>
          <w:lang w:val="pl-PL"/>
        </w:rPr>
        <w:t>, z zastrzeżeniem odrębnego uregulowania wysokości kar umownych w zakresie wskazanym w ust. 3 poniżej</w:t>
      </w:r>
      <w:r w:rsidRPr="00116C87">
        <w:rPr>
          <w:rFonts w:cs="Arial"/>
          <w:sz w:val="20"/>
          <w:lang w:val="pl-PL"/>
        </w:rPr>
        <w:t xml:space="preserve">. </w:t>
      </w:r>
    </w:p>
    <w:p w14:paraId="61C35895" w14:textId="77777777" w:rsidR="00A267CD" w:rsidRPr="00116C87" w:rsidRDefault="004729F5"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lang w:val="pl-PL"/>
        </w:rPr>
        <w:t xml:space="preserve">WYKONAWCA </w:t>
      </w:r>
      <w:r w:rsidR="0080284B" w:rsidRPr="00116C87">
        <w:rPr>
          <w:rFonts w:cs="Arial"/>
          <w:sz w:val="20"/>
          <w:lang w:val="pl-PL"/>
        </w:rPr>
        <w:t>może żądać kar umownych za:</w:t>
      </w:r>
    </w:p>
    <w:p w14:paraId="1E2A466A" w14:textId="0EA5BAAB" w:rsidR="00A267CD" w:rsidRPr="00116C87" w:rsidRDefault="00A267CD" w:rsidP="00116C87">
      <w:pPr>
        <w:numPr>
          <w:ilvl w:val="1"/>
          <w:numId w:val="15"/>
        </w:numPr>
        <w:spacing w:line="360" w:lineRule="auto"/>
        <w:ind w:left="709" w:hanging="425"/>
        <w:jc w:val="both"/>
        <w:rPr>
          <w:rFonts w:cs="Arial"/>
          <w:sz w:val="20"/>
        </w:rPr>
      </w:pPr>
      <w:r w:rsidRPr="00116C87">
        <w:rPr>
          <w:rFonts w:cs="Arial"/>
          <w:sz w:val="20"/>
        </w:rPr>
        <w:t xml:space="preserve">opóźnienie w wykonaniu prac stanowiących </w:t>
      </w:r>
      <w:r w:rsidR="00D718EA" w:rsidRPr="00116C87">
        <w:rPr>
          <w:rFonts w:cs="Arial"/>
          <w:sz w:val="20"/>
        </w:rPr>
        <w:t>przedmiot</w:t>
      </w:r>
      <w:r w:rsidRPr="00116C87">
        <w:rPr>
          <w:rFonts w:cs="Arial"/>
          <w:sz w:val="20"/>
        </w:rPr>
        <w:t xml:space="preserve"> U</w:t>
      </w:r>
      <w:r w:rsidR="00D718EA" w:rsidRPr="00116C87">
        <w:rPr>
          <w:rFonts w:cs="Arial"/>
          <w:sz w:val="20"/>
        </w:rPr>
        <w:t>mowy</w:t>
      </w:r>
      <w:r w:rsidRPr="00116C87">
        <w:rPr>
          <w:rFonts w:cs="Arial"/>
          <w:sz w:val="20"/>
        </w:rPr>
        <w:t xml:space="preserve">, z przyczyn leżących po stronie </w:t>
      </w:r>
      <w:r w:rsidR="00736F29" w:rsidRPr="00116C87">
        <w:rPr>
          <w:rFonts w:cs="Arial"/>
          <w:sz w:val="20"/>
        </w:rPr>
        <w:t>POD</w:t>
      </w:r>
      <w:r w:rsidRPr="00116C87">
        <w:rPr>
          <w:rFonts w:cs="Arial"/>
          <w:sz w:val="20"/>
        </w:rPr>
        <w:t xml:space="preserve">WYKONAWCY - w wysokości </w:t>
      </w:r>
      <w:r w:rsidR="009F549B" w:rsidRPr="00116C87">
        <w:rPr>
          <w:rFonts w:cs="Arial"/>
          <w:sz w:val="20"/>
        </w:rPr>
        <w:t>3</w:t>
      </w:r>
      <w:r w:rsidRPr="00116C87">
        <w:rPr>
          <w:rFonts w:cs="Arial"/>
          <w:sz w:val="20"/>
        </w:rPr>
        <w:t xml:space="preserve">% wartości wynagrodzenia netto określonego w </w:t>
      </w:r>
      <w:r w:rsidR="009E511A">
        <w:rPr>
          <w:rFonts w:cs="Arial"/>
          <w:sz w:val="20"/>
        </w:rPr>
        <w:t>A</w:t>
      </w:r>
      <w:r w:rsidR="00D718EA" w:rsidRPr="00116C87">
        <w:rPr>
          <w:rFonts w:cs="Arial"/>
          <w:sz w:val="20"/>
        </w:rPr>
        <w:t>rt</w:t>
      </w:r>
      <w:r w:rsidR="004D23C6" w:rsidRPr="00116C87">
        <w:rPr>
          <w:rFonts w:cs="Arial"/>
          <w:sz w:val="20"/>
        </w:rPr>
        <w:t xml:space="preserve">. </w:t>
      </w:r>
      <w:r w:rsidR="00736F29" w:rsidRPr="00116C87">
        <w:rPr>
          <w:rFonts w:cs="Arial"/>
          <w:sz w:val="20"/>
        </w:rPr>
        <w:t xml:space="preserve">5 ust. 1 Umowy </w:t>
      </w:r>
      <w:r w:rsidRPr="00116C87">
        <w:rPr>
          <w:rFonts w:cs="Arial"/>
          <w:sz w:val="20"/>
        </w:rPr>
        <w:t xml:space="preserve">za  każdy  dzień  opóźnienia,  w stosunku  do  terminu zakończenia robót wskazanego w </w:t>
      </w:r>
      <w:r w:rsidR="009E511A">
        <w:rPr>
          <w:rFonts w:cs="Arial"/>
          <w:sz w:val="20"/>
        </w:rPr>
        <w:t>A</w:t>
      </w:r>
      <w:r w:rsidR="00D718EA" w:rsidRPr="00116C87">
        <w:rPr>
          <w:rFonts w:cs="Arial"/>
          <w:sz w:val="20"/>
        </w:rPr>
        <w:t>rt</w:t>
      </w:r>
      <w:r w:rsidR="004D23C6" w:rsidRPr="00116C87">
        <w:rPr>
          <w:rFonts w:cs="Arial"/>
          <w:sz w:val="20"/>
        </w:rPr>
        <w:t xml:space="preserve">. </w:t>
      </w:r>
      <w:r w:rsidR="00736F29" w:rsidRPr="00116C87">
        <w:rPr>
          <w:rFonts w:cs="Arial"/>
          <w:sz w:val="20"/>
        </w:rPr>
        <w:t xml:space="preserve">3 ust. 1 </w:t>
      </w:r>
      <w:r w:rsidR="009E511A">
        <w:rPr>
          <w:rFonts w:cs="Arial"/>
          <w:sz w:val="20"/>
        </w:rPr>
        <w:t xml:space="preserve">lit. b </w:t>
      </w:r>
      <w:r w:rsidR="00736F29" w:rsidRPr="00116C87">
        <w:rPr>
          <w:rFonts w:cs="Arial"/>
          <w:sz w:val="20"/>
        </w:rPr>
        <w:t>Umowy</w:t>
      </w:r>
      <w:r w:rsidRPr="00116C87">
        <w:rPr>
          <w:rFonts w:cs="Arial"/>
          <w:sz w:val="20"/>
        </w:rPr>
        <w:t xml:space="preserve">; </w:t>
      </w:r>
    </w:p>
    <w:p w14:paraId="56DC14C4" w14:textId="49D2C4BE" w:rsidR="00A267CD" w:rsidRPr="00116C87" w:rsidRDefault="00A267CD" w:rsidP="00116C87">
      <w:pPr>
        <w:numPr>
          <w:ilvl w:val="1"/>
          <w:numId w:val="15"/>
        </w:numPr>
        <w:spacing w:line="360" w:lineRule="auto"/>
        <w:ind w:left="709" w:hanging="425"/>
        <w:jc w:val="both"/>
        <w:rPr>
          <w:rFonts w:cs="Arial"/>
          <w:sz w:val="20"/>
        </w:rPr>
      </w:pPr>
      <w:r w:rsidRPr="00116C87">
        <w:rPr>
          <w:rFonts w:cs="Arial"/>
          <w:sz w:val="20"/>
        </w:rPr>
        <w:t xml:space="preserve">w  przypadku  opóźnienia  w usunięciu  przez  </w:t>
      </w:r>
      <w:r w:rsidR="00736F29" w:rsidRPr="00116C87">
        <w:rPr>
          <w:rFonts w:cs="Arial"/>
          <w:sz w:val="20"/>
        </w:rPr>
        <w:t>POD</w:t>
      </w:r>
      <w:r w:rsidRPr="00116C87">
        <w:rPr>
          <w:rFonts w:cs="Arial"/>
          <w:sz w:val="20"/>
        </w:rPr>
        <w:t xml:space="preserve">WYKONAWCĘ  wad  stwierdzonych  przy  odbiorze  lub w okresie  trwania  gwarancji  –  w wysokości  </w:t>
      </w:r>
      <w:r w:rsidR="009F549B" w:rsidRPr="00116C87">
        <w:rPr>
          <w:rFonts w:cs="Arial"/>
          <w:sz w:val="20"/>
        </w:rPr>
        <w:t>3</w:t>
      </w:r>
      <w:r w:rsidRPr="00116C87">
        <w:rPr>
          <w:rFonts w:cs="Arial"/>
          <w:sz w:val="20"/>
        </w:rPr>
        <w:t xml:space="preserve">%  wartości  wynagrodzenia  netto określonego w </w:t>
      </w:r>
      <w:r w:rsidR="009E511A">
        <w:rPr>
          <w:rFonts w:cs="Arial"/>
          <w:sz w:val="20"/>
        </w:rPr>
        <w:t>A</w:t>
      </w:r>
      <w:r w:rsidR="00D718EA" w:rsidRPr="00116C87">
        <w:rPr>
          <w:rFonts w:cs="Arial"/>
          <w:sz w:val="20"/>
        </w:rPr>
        <w:t>rt.</w:t>
      </w:r>
      <w:r w:rsidR="00736F29" w:rsidRPr="00116C87">
        <w:rPr>
          <w:rFonts w:cs="Arial"/>
          <w:sz w:val="20"/>
        </w:rPr>
        <w:t xml:space="preserve"> 5 ust. 1 Umowy </w:t>
      </w:r>
      <w:r w:rsidR="00D718EA" w:rsidRPr="00116C87">
        <w:rPr>
          <w:rFonts w:cs="Arial"/>
          <w:sz w:val="20"/>
        </w:rPr>
        <w:t xml:space="preserve">za </w:t>
      </w:r>
      <w:r w:rsidRPr="00116C87">
        <w:rPr>
          <w:rFonts w:cs="Arial"/>
          <w:sz w:val="20"/>
        </w:rPr>
        <w:t>każdy dzień opóźnienia, liczony od dnia wyznaczonego na usunięcie wad. W przypadku gdy opóźnienie</w:t>
      </w:r>
      <w:r w:rsidR="00D66347" w:rsidRPr="00116C87">
        <w:rPr>
          <w:rFonts w:cs="Arial"/>
          <w:sz w:val="20"/>
        </w:rPr>
        <w:t xml:space="preserve"> </w:t>
      </w:r>
      <w:r w:rsidRPr="00116C87">
        <w:rPr>
          <w:rFonts w:cs="Arial"/>
          <w:sz w:val="20"/>
        </w:rPr>
        <w:t>przekroczy 7 dni roboczych</w:t>
      </w:r>
      <w:r w:rsidR="00B52AB7" w:rsidRPr="00116C87">
        <w:rPr>
          <w:rFonts w:cs="Arial"/>
          <w:sz w:val="20"/>
        </w:rPr>
        <w:t>,</w:t>
      </w:r>
      <w:r w:rsidRPr="00116C87">
        <w:rPr>
          <w:rFonts w:cs="Arial"/>
          <w:sz w:val="20"/>
        </w:rPr>
        <w:t xml:space="preserve"> </w:t>
      </w:r>
      <w:r w:rsidR="00DF3D60" w:rsidRPr="00116C87">
        <w:rPr>
          <w:rFonts w:cs="Arial"/>
          <w:sz w:val="20"/>
        </w:rPr>
        <w:t>WYKONAWCA</w:t>
      </w:r>
      <w:r w:rsidRPr="00116C87">
        <w:rPr>
          <w:rFonts w:cs="Arial"/>
          <w:sz w:val="20"/>
        </w:rPr>
        <w:t xml:space="preserve"> </w:t>
      </w:r>
      <w:r w:rsidRPr="00116C87">
        <w:rPr>
          <w:rFonts w:cs="Arial"/>
          <w:sz w:val="20"/>
        </w:rPr>
        <w:lastRenderedPageBreak/>
        <w:t>ma prawo stwierdzenia, że wady nie zostały usunięte i obniżenia wysokości wynagrodzenia zgodnie z ust</w:t>
      </w:r>
      <w:r w:rsidR="00D718EA" w:rsidRPr="00116C87">
        <w:rPr>
          <w:rFonts w:cs="Arial"/>
          <w:sz w:val="20"/>
        </w:rPr>
        <w:t>.</w:t>
      </w:r>
      <w:r w:rsidRPr="00116C87">
        <w:rPr>
          <w:rFonts w:cs="Arial"/>
          <w:sz w:val="20"/>
        </w:rPr>
        <w:t xml:space="preserve"> 1 pkt 1.2 niniejszego </w:t>
      </w:r>
      <w:r w:rsidR="009E511A">
        <w:rPr>
          <w:rFonts w:cs="Arial"/>
          <w:sz w:val="20"/>
        </w:rPr>
        <w:t>A</w:t>
      </w:r>
      <w:r w:rsidR="00D718EA" w:rsidRPr="00116C87">
        <w:rPr>
          <w:rFonts w:cs="Arial"/>
          <w:sz w:val="20"/>
        </w:rPr>
        <w:t>rt.</w:t>
      </w:r>
      <w:r w:rsidR="00AB552A" w:rsidRPr="00116C87">
        <w:rPr>
          <w:rFonts w:cs="Arial"/>
          <w:sz w:val="20"/>
        </w:rPr>
        <w:t>, w zamian żądania usunięcia wad</w:t>
      </w:r>
      <w:r w:rsidR="004A1ED6" w:rsidRPr="00116C87">
        <w:rPr>
          <w:rFonts w:cs="Arial"/>
          <w:sz w:val="20"/>
        </w:rPr>
        <w:t>;</w:t>
      </w:r>
    </w:p>
    <w:p w14:paraId="54158F40" w14:textId="77777777" w:rsidR="00A267CD" w:rsidRPr="00116C87" w:rsidRDefault="004A1ED6" w:rsidP="00116C87">
      <w:pPr>
        <w:spacing w:line="360" w:lineRule="auto"/>
        <w:ind w:left="709" w:hanging="425"/>
        <w:jc w:val="both"/>
        <w:rPr>
          <w:rFonts w:cs="Arial"/>
          <w:sz w:val="20"/>
        </w:rPr>
      </w:pPr>
      <w:r w:rsidRPr="00116C87">
        <w:rPr>
          <w:rFonts w:cs="Arial"/>
          <w:sz w:val="20"/>
        </w:rPr>
        <w:t xml:space="preserve">2.3 </w:t>
      </w:r>
      <w:r w:rsidR="00A267CD" w:rsidRPr="00116C87">
        <w:rPr>
          <w:rFonts w:cs="Arial"/>
          <w:sz w:val="20"/>
        </w:rPr>
        <w:t xml:space="preserve">odstąpienie od </w:t>
      </w:r>
      <w:r w:rsidR="00736F29" w:rsidRPr="00116C87">
        <w:rPr>
          <w:rFonts w:cs="Arial"/>
          <w:sz w:val="20"/>
        </w:rPr>
        <w:t xml:space="preserve">Umowy </w:t>
      </w:r>
      <w:r w:rsidR="0005234F" w:rsidRPr="00116C87">
        <w:rPr>
          <w:rFonts w:cs="Arial"/>
          <w:sz w:val="20"/>
        </w:rPr>
        <w:t xml:space="preserve">przez WYKONAWCĘ </w:t>
      </w:r>
      <w:r w:rsidR="002B5C76" w:rsidRPr="00116C87">
        <w:rPr>
          <w:rFonts w:cs="Arial"/>
          <w:sz w:val="20"/>
        </w:rPr>
        <w:t xml:space="preserve">lub </w:t>
      </w:r>
      <w:r w:rsidR="00A267CD" w:rsidRPr="00116C87">
        <w:rPr>
          <w:rFonts w:cs="Arial"/>
          <w:sz w:val="20"/>
        </w:rPr>
        <w:t xml:space="preserve">przez </w:t>
      </w:r>
      <w:r w:rsidR="00736F29" w:rsidRPr="00116C87">
        <w:rPr>
          <w:rFonts w:cs="Arial"/>
          <w:sz w:val="20"/>
        </w:rPr>
        <w:t>POD</w:t>
      </w:r>
      <w:r w:rsidR="00A267CD" w:rsidRPr="00116C87">
        <w:rPr>
          <w:rFonts w:cs="Arial"/>
          <w:sz w:val="20"/>
        </w:rPr>
        <w:t xml:space="preserve">WYKONAWCĘ z przyczyn, za które ponosi odpowiedzialność </w:t>
      </w:r>
      <w:r w:rsidR="0005234F" w:rsidRPr="00116C87">
        <w:rPr>
          <w:rFonts w:cs="Arial"/>
          <w:sz w:val="20"/>
        </w:rPr>
        <w:t xml:space="preserve">PODWYKONAWCA </w:t>
      </w:r>
      <w:r w:rsidR="00A267CD" w:rsidRPr="00116C87">
        <w:rPr>
          <w:rFonts w:cs="Arial"/>
          <w:sz w:val="20"/>
        </w:rPr>
        <w:t xml:space="preserve">- w wysokości </w:t>
      </w:r>
      <w:r w:rsidR="00736F29" w:rsidRPr="00116C87">
        <w:rPr>
          <w:rFonts w:cs="Arial"/>
          <w:sz w:val="20"/>
        </w:rPr>
        <w:t>2</w:t>
      </w:r>
      <w:r w:rsidR="00A267CD" w:rsidRPr="00116C87">
        <w:rPr>
          <w:rFonts w:cs="Arial"/>
          <w:sz w:val="20"/>
        </w:rPr>
        <w:t xml:space="preserve">0% wynagrodzenia umownego netto określonego w </w:t>
      </w:r>
      <w:r w:rsidR="005E7657" w:rsidRPr="00116C87">
        <w:rPr>
          <w:rFonts w:cs="Arial"/>
          <w:sz w:val="20"/>
        </w:rPr>
        <w:t>art</w:t>
      </w:r>
      <w:r w:rsidR="004D23C6" w:rsidRPr="00116C87">
        <w:rPr>
          <w:rFonts w:cs="Arial"/>
          <w:sz w:val="20"/>
        </w:rPr>
        <w:t xml:space="preserve">. </w:t>
      </w:r>
      <w:r w:rsidR="00736F29" w:rsidRPr="00116C87">
        <w:rPr>
          <w:rFonts w:cs="Arial"/>
          <w:sz w:val="20"/>
        </w:rPr>
        <w:t>5 ust. 1 Umowy</w:t>
      </w:r>
      <w:r w:rsidR="00A267CD" w:rsidRPr="00116C87">
        <w:rPr>
          <w:rFonts w:cs="Arial"/>
          <w:sz w:val="20"/>
        </w:rPr>
        <w:t>.</w:t>
      </w:r>
      <w:r w:rsidR="00431F43" w:rsidRPr="00116C87">
        <w:rPr>
          <w:rFonts w:cs="Arial"/>
          <w:sz w:val="20"/>
        </w:rPr>
        <w:t xml:space="preserve"> Prawo odstąpienia może być wykonane do </w:t>
      </w:r>
      <w:r w:rsidR="000E0281" w:rsidRPr="00116C87">
        <w:rPr>
          <w:rFonts w:cs="Arial"/>
          <w:sz w:val="20"/>
        </w:rPr>
        <w:t>dnia zakończenia gwarancji.</w:t>
      </w:r>
    </w:p>
    <w:p w14:paraId="5A25613E" w14:textId="77777777" w:rsidR="00A267CD" w:rsidRPr="00116C87" w:rsidRDefault="00736F29"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t>POD</w:t>
      </w:r>
      <w:r w:rsidR="00A267CD" w:rsidRPr="00116C87">
        <w:rPr>
          <w:rFonts w:cs="Arial"/>
          <w:sz w:val="20"/>
        </w:rPr>
        <w:t xml:space="preserve">WYKONAWCA wyraża ponadto zgodę na dokonanie przez </w:t>
      </w:r>
      <w:r w:rsidR="00B80FBB" w:rsidRPr="00116C87">
        <w:rPr>
          <w:rFonts w:cs="Arial"/>
          <w:sz w:val="20"/>
        </w:rPr>
        <w:t xml:space="preserve">WYKONAWCĘ </w:t>
      </w:r>
      <w:r w:rsidR="00A267CD" w:rsidRPr="00116C87">
        <w:rPr>
          <w:rFonts w:cs="Arial"/>
          <w:sz w:val="20"/>
        </w:rPr>
        <w:t xml:space="preserve"> potrącenia kwoty kar umownych z płatności wynikającej z faktur.</w:t>
      </w:r>
    </w:p>
    <w:p w14:paraId="67105CF1" w14:textId="35D29746" w:rsidR="00A267CD" w:rsidRPr="00116C87" w:rsidRDefault="00EF280D"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lang w:val="pl-PL"/>
        </w:rPr>
        <w:t>WYKONAWCA może dochodzić</w:t>
      </w:r>
      <w:r w:rsidR="00A267CD" w:rsidRPr="00116C87">
        <w:rPr>
          <w:rFonts w:cs="Arial"/>
          <w:sz w:val="20"/>
        </w:rPr>
        <w:t xml:space="preserve"> odszkodowania przewyższającego wysokość kar umownych na zasadach ogólnych do pełnej wysokości szkody. </w:t>
      </w:r>
    </w:p>
    <w:p w14:paraId="79CA6616" w14:textId="6B0221A2" w:rsidR="00A267CD" w:rsidRPr="00116C87" w:rsidRDefault="00DF3D60"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t>WYKONAWCA</w:t>
      </w:r>
      <w:r w:rsidR="00A267CD" w:rsidRPr="00116C87">
        <w:rPr>
          <w:rFonts w:cs="Arial"/>
          <w:sz w:val="20"/>
        </w:rPr>
        <w:t xml:space="preserve"> zastrzega sobie także prawo do odstąpienia od U</w:t>
      </w:r>
      <w:r w:rsidR="005C31B1" w:rsidRPr="00116C87">
        <w:rPr>
          <w:rFonts w:cs="Arial"/>
          <w:sz w:val="20"/>
        </w:rPr>
        <w:t>mowy</w:t>
      </w:r>
      <w:r w:rsidR="00A267CD" w:rsidRPr="00116C87">
        <w:rPr>
          <w:rFonts w:cs="Arial"/>
          <w:sz w:val="20"/>
        </w:rPr>
        <w:t xml:space="preserve"> z </w:t>
      </w:r>
      <w:r w:rsidR="009E511A">
        <w:rPr>
          <w:rFonts w:cs="Arial"/>
          <w:sz w:val="20"/>
        </w:rPr>
        <w:t xml:space="preserve"> przyczyn leżących po stronie</w:t>
      </w:r>
      <w:r w:rsidR="00A267CD" w:rsidRPr="00116C87">
        <w:rPr>
          <w:rFonts w:cs="Arial"/>
          <w:sz w:val="20"/>
        </w:rPr>
        <w:t xml:space="preserve"> </w:t>
      </w:r>
      <w:r w:rsidR="00736F29" w:rsidRPr="00116C87">
        <w:rPr>
          <w:rFonts w:cs="Arial"/>
          <w:sz w:val="20"/>
        </w:rPr>
        <w:t>POD</w:t>
      </w:r>
      <w:r w:rsidR="00A267CD" w:rsidRPr="00116C87">
        <w:rPr>
          <w:rFonts w:cs="Arial"/>
          <w:sz w:val="20"/>
        </w:rPr>
        <w:t>WYKONAWCY w przypadkach:</w:t>
      </w:r>
    </w:p>
    <w:p w14:paraId="64BB4058"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 xml:space="preserve">nienależytego wykonania zobowiązań umownych, po uprzednim wezwaniu </w:t>
      </w:r>
      <w:r w:rsidR="00736F29" w:rsidRPr="00116C87">
        <w:rPr>
          <w:rFonts w:cs="Arial"/>
          <w:sz w:val="20"/>
        </w:rPr>
        <w:t>POD</w:t>
      </w:r>
      <w:r w:rsidRPr="00116C87">
        <w:rPr>
          <w:rFonts w:cs="Arial"/>
          <w:sz w:val="20"/>
        </w:rPr>
        <w:t>WYKONAWCY do zaprzestania naruszeń i braku reakcji wykonania na powyższe;</w:t>
      </w:r>
    </w:p>
    <w:p w14:paraId="7EA04E9A"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 xml:space="preserve">utracenia przez </w:t>
      </w:r>
      <w:r w:rsidR="00736F29" w:rsidRPr="00116C87">
        <w:rPr>
          <w:rFonts w:cs="Arial"/>
          <w:sz w:val="20"/>
        </w:rPr>
        <w:t>POD</w:t>
      </w:r>
      <w:r w:rsidRPr="00116C87">
        <w:rPr>
          <w:rFonts w:cs="Arial"/>
          <w:sz w:val="20"/>
        </w:rPr>
        <w:t xml:space="preserve">WYKONAWCĘ zdolności do wykonania </w:t>
      </w:r>
      <w:r w:rsidR="005C31B1" w:rsidRPr="00116C87">
        <w:rPr>
          <w:rFonts w:cs="Arial"/>
          <w:sz w:val="20"/>
        </w:rPr>
        <w:t>przedmiotu</w:t>
      </w:r>
      <w:r w:rsidRPr="00116C87">
        <w:rPr>
          <w:rFonts w:cs="Arial"/>
          <w:sz w:val="20"/>
        </w:rPr>
        <w:t xml:space="preserve"> U</w:t>
      </w:r>
      <w:r w:rsidR="005C31B1" w:rsidRPr="00116C87">
        <w:rPr>
          <w:rFonts w:cs="Arial"/>
          <w:sz w:val="20"/>
        </w:rPr>
        <w:t>mowy</w:t>
      </w:r>
      <w:r w:rsidRPr="00116C87">
        <w:rPr>
          <w:rFonts w:cs="Arial"/>
          <w:sz w:val="20"/>
        </w:rPr>
        <w:t xml:space="preserve">; </w:t>
      </w:r>
    </w:p>
    <w:p w14:paraId="66F45398"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5</w:t>
      </w:r>
      <w:r w:rsidR="0005234F" w:rsidRPr="00116C87">
        <w:rPr>
          <w:rFonts w:cs="Arial"/>
          <w:sz w:val="20"/>
        </w:rPr>
        <w:t>-</w:t>
      </w:r>
      <w:r w:rsidRPr="00116C87">
        <w:rPr>
          <w:rFonts w:cs="Arial"/>
          <w:sz w:val="20"/>
        </w:rPr>
        <w:t xml:space="preserve">dniowej nieuzasadnionej zwłoki, wstrzymania lub opóźnienia w realizacji </w:t>
      </w:r>
      <w:r w:rsidR="005C31B1" w:rsidRPr="00116C87">
        <w:rPr>
          <w:rFonts w:cs="Arial"/>
          <w:sz w:val="20"/>
        </w:rPr>
        <w:t>przedmiotu</w:t>
      </w:r>
      <w:r w:rsidRPr="00116C87">
        <w:rPr>
          <w:rFonts w:cs="Arial"/>
          <w:sz w:val="20"/>
        </w:rPr>
        <w:t xml:space="preserve"> U</w:t>
      </w:r>
      <w:r w:rsidR="005C31B1" w:rsidRPr="00116C87">
        <w:rPr>
          <w:rFonts w:cs="Arial"/>
          <w:sz w:val="20"/>
        </w:rPr>
        <w:t>mowy</w:t>
      </w:r>
      <w:r w:rsidRPr="00116C87">
        <w:rPr>
          <w:rFonts w:cs="Arial"/>
          <w:sz w:val="20"/>
        </w:rPr>
        <w:t xml:space="preserve"> spowodowanego przez </w:t>
      </w:r>
      <w:r w:rsidR="00736F29" w:rsidRPr="00116C87">
        <w:rPr>
          <w:rFonts w:cs="Arial"/>
          <w:sz w:val="20"/>
        </w:rPr>
        <w:t>POD</w:t>
      </w:r>
      <w:r w:rsidRPr="00116C87">
        <w:rPr>
          <w:rFonts w:cs="Arial"/>
          <w:sz w:val="20"/>
        </w:rPr>
        <w:t>WYKONAWCĘ;</w:t>
      </w:r>
    </w:p>
    <w:p w14:paraId="4637CC8E" w14:textId="77777777" w:rsidR="00A267CD" w:rsidRPr="00116C87" w:rsidRDefault="00A267CD" w:rsidP="00116C87">
      <w:pPr>
        <w:numPr>
          <w:ilvl w:val="1"/>
          <w:numId w:val="15"/>
        </w:numPr>
        <w:tabs>
          <w:tab w:val="left" w:pos="709"/>
        </w:tabs>
        <w:spacing w:line="360" w:lineRule="auto"/>
        <w:ind w:left="709" w:hanging="425"/>
        <w:jc w:val="both"/>
        <w:rPr>
          <w:rFonts w:cs="Arial"/>
          <w:sz w:val="20"/>
        </w:rPr>
      </w:pPr>
      <w:r w:rsidRPr="00116C87">
        <w:rPr>
          <w:rFonts w:cs="Arial"/>
          <w:sz w:val="20"/>
        </w:rPr>
        <w:t>nieprzestrzegania przepisów bhp i p.poż</w:t>
      </w:r>
      <w:r w:rsidR="006F5AF6" w:rsidRPr="00116C87">
        <w:rPr>
          <w:rFonts w:cs="Arial"/>
          <w:sz w:val="20"/>
        </w:rPr>
        <w:t xml:space="preserve">. obowiązujących na terenie </w:t>
      </w:r>
      <w:r w:rsidRPr="00116C87">
        <w:rPr>
          <w:rFonts w:cs="Arial"/>
          <w:sz w:val="20"/>
        </w:rPr>
        <w:t>ORLEN S.A.</w:t>
      </w:r>
    </w:p>
    <w:p w14:paraId="65AF315C" w14:textId="77777777" w:rsidR="00C30D31" w:rsidRPr="00116C87" w:rsidRDefault="00C30D31" w:rsidP="00116C87">
      <w:pPr>
        <w:numPr>
          <w:ilvl w:val="0"/>
          <w:numId w:val="15"/>
        </w:numPr>
        <w:tabs>
          <w:tab w:val="left" w:pos="284"/>
        </w:tabs>
        <w:spacing w:line="360" w:lineRule="auto"/>
        <w:jc w:val="both"/>
        <w:rPr>
          <w:rFonts w:cs="Arial"/>
          <w:sz w:val="20"/>
        </w:rPr>
      </w:pPr>
      <w:r w:rsidRPr="00116C87">
        <w:rPr>
          <w:rFonts w:eastAsia="Arial" w:cs="Arial"/>
          <w:sz w:val="20"/>
          <w:lang w:eastAsia="ar-SA"/>
        </w:rPr>
        <w:t xml:space="preserve"> </w:t>
      </w:r>
      <w:r w:rsidRPr="00116C87">
        <w:rPr>
          <w:rFonts w:cs="Arial"/>
          <w:sz w:val="20"/>
        </w:rPr>
        <w:t>Odstąpienie WYKONAWCY od Umowy może nastąpić według jego wyboru co do całej Umowy  lub co do dowolnej jej części, w któr</w:t>
      </w:r>
      <w:r w:rsidR="002041A5" w:rsidRPr="00116C87">
        <w:rPr>
          <w:rFonts w:cs="Arial"/>
          <w:sz w:val="20"/>
        </w:rPr>
        <w:t>ym</w:t>
      </w:r>
      <w:r w:rsidRPr="00116C87">
        <w:rPr>
          <w:rFonts w:cs="Arial"/>
          <w:sz w:val="20"/>
        </w:rPr>
        <w:t xml:space="preserve"> to przypadku wygaśnięcie Umowy dotyczy tylko tej części. </w:t>
      </w:r>
    </w:p>
    <w:p w14:paraId="0D058518" w14:textId="4BD12F73" w:rsidR="00382DCC" w:rsidRPr="00116C87" w:rsidRDefault="00382DCC" w:rsidP="00116C87">
      <w:pPr>
        <w:numPr>
          <w:ilvl w:val="0"/>
          <w:numId w:val="15"/>
        </w:numPr>
        <w:spacing w:line="360" w:lineRule="auto"/>
        <w:rPr>
          <w:rFonts w:cs="Arial"/>
          <w:sz w:val="20"/>
        </w:rPr>
      </w:pPr>
      <w:r w:rsidRPr="00116C87">
        <w:rPr>
          <w:rFonts w:cs="Arial"/>
          <w:sz w:val="20"/>
        </w:rPr>
        <w:t>Odstąpienie</w:t>
      </w:r>
      <w:r w:rsidR="009E511A">
        <w:rPr>
          <w:rFonts w:cs="Arial"/>
          <w:sz w:val="20"/>
        </w:rPr>
        <w:t xml:space="preserve"> od Umowy</w:t>
      </w:r>
      <w:r w:rsidRPr="00116C87">
        <w:rPr>
          <w:rFonts w:cs="Arial"/>
          <w:sz w:val="20"/>
        </w:rPr>
        <w:t xml:space="preserve"> WYKONAWCA może zrealizować</w:t>
      </w:r>
      <w:r w:rsidR="009E511A">
        <w:rPr>
          <w:rFonts w:cs="Arial"/>
          <w:sz w:val="20"/>
        </w:rPr>
        <w:t xml:space="preserve"> w terminie</w:t>
      </w:r>
      <w:r w:rsidRPr="00116C87">
        <w:rPr>
          <w:rFonts w:cs="Arial"/>
          <w:sz w:val="20"/>
        </w:rPr>
        <w:t xml:space="preserve"> od dnia zawarcia umowy do upływu terminu 6 miesięcy licząc od  dnia przewidzianego przez Strony na zakończenie prac objętych przedmiotem Umowy – określonym w </w:t>
      </w:r>
      <w:r w:rsidR="009E511A">
        <w:rPr>
          <w:rFonts w:cs="Arial"/>
          <w:sz w:val="20"/>
        </w:rPr>
        <w:t>A</w:t>
      </w:r>
      <w:r w:rsidRPr="00116C87">
        <w:rPr>
          <w:rFonts w:cs="Arial"/>
          <w:sz w:val="20"/>
        </w:rPr>
        <w:t>rt. 3 ust. 1 lit. b)</w:t>
      </w:r>
      <w:r w:rsidR="009E511A">
        <w:rPr>
          <w:rFonts w:cs="Arial"/>
          <w:sz w:val="20"/>
        </w:rPr>
        <w:t xml:space="preserve"> Umowy</w:t>
      </w:r>
      <w:r w:rsidRPr="00116C87">
        <w:rPr>
          <w:rFonts w:cs="Arial"/>
          <w:sz w:val="20"/>
        </w:rPr>
        <w:t>.</w:t>
      </w:r>
    </w:p>
    <w:p w14:paraId="27CFA810" w14:textId="77777777" w:rsidR="00A267CD" w:rsidRPr="00116C87" w:rsidRDefault="00A267CD" w:rsidP="00116C87">
      <w:pPr>
        <w:pStyle w:val="Tekstpodstawowy2"/>
        <w:numPr>
          <w:ilvl w:val="0"/>
          <w:numId w:val="15"/>
        </w:numPr>
        <w:tabs>
          <w:tab w:val="num" w:pos="284"/>
        </w:tabs>
        <w:spacing w:after="0" w:line="360" w:lineRule="auto"/>
        <w:ind w:left="284" w:hanging="284"/>
        <w:jc w:val="both"/>
        <w:rPr>
          <w:rFonts w:cs="Arial"/>
          <w:sz w:val="20"/>
        </w:rPr>
      </w:pPr>
      <w:r w:rsidRPr="00116C87">
        <w:rPr>
          <w:rFonts w:cs="Arial"/>
          <w:sz w:val="20"/>
        </w:rPr>
        <w:t xml:space="preserve">Uprawnienia wskazane w niniejszym artykule nie wyłączają prawa </w:t>
      </w:r>
      <w:r w:rsidR="00E55F06" w:rsidRPr="00116C87">
        <w:rPr>
          <w:rFonts w:cs="Arial"/>
          <w:sz w:val="20"/>
          <w:lang w:val="pl-PL"/>
        </w:rPr>
        <w:t>S</w:t>
      </w:r>
      <w:r w:rsidR="00B52AB7" w:rsidRPr="00116C87">
        <w:rPr>
          <w:rFonts w:cs="Arial"/>
          <w:sz w:val="20"/>
          <w:lang w:val="pl-PL"/>
        </w:rPr>
        <w:t xml:space="preserve">tron </w:t>
      </w:r>
      <w:r w:rsidR="00B80FBB" w:rsidRPr="00116C87">
        <w:rPr>
          <w:rFonts w:cs="Arial"/>
          <w:sz w:val="20"/>
        </w:rPr>
        <w:t xml:space="preserve"> </w:t>
      </w:r>
      <w:r w:rsidRPr="00116C87">
        <w:rPr>
          <w:rFonts w:cs="Arial"/>
          <w:sz w:val="20"/>
        </w:rPr>
        <w:t xml:space="preserve">do odstąpienia od </w:t>
      </w:r>
      <w:r w:rsidR="00BD1B28" w:rsidRPr="00116C87">
        <w:rPr>
          <w:rFonts w:cs="Arial"/>
          <w:sz w:val="20"/>
        </w:rPr>
        <w:t>U</w:t>
      </w:r>
      <w:r w:rsidR="00BD1B28" w:rsidRPr="00116C87">
        <w:rPr>
          <w:rFonts w:cs="Arial"/>
          <w:sz w:val="20"/>
          <w:lang w:val="pl-PL"/>
        </w:rPr>
        <w:t xml:space="preserve">mowy </w:t>
      </w:r>
      <w:r w:rsidRPr="00116C87">
        <w:rPr>
          <w:rFonts w:cs="Arial"/>
          <w:sz w:val="20"/>
        </w:rPr>
        <w:t>na zasadach przewidzianych w kodeksie cywilnym</w:t>
      </w:r>
      <w:r w:rsidR="00B52AB7" w:rsidRPr="00116C87">
        <w:rPr>
          <w:rFonts w:cs="Arial"/>
          <w:sz w:val="20"/>
          <w:lang w:val="pl-PL"/>
        </w:rPr>
        <w:t xml:space="preserve"> i innych przepisach polskiego prawa</w:t>
      </w:r>
      <w:r w:rsidRPr="00116C87">
        <w:rPr>
          <w:rFonts w:cs="Arial"/>
          <w:sz w:val="20"/>
        </w:rPr>
        <w:t>.</w:t>
      </w:r>
    </w:p>
    <w:p w14:paraId="646F2615" w14:textId="77777777" w:rsidR="00BE6843" w:rsidRPr="00116C87" w:rsidRDefault="00BE6843" w:rsidP="00116C87">
      <w:pPr>
        <w:pStyle w:val="Text"/>
        <w:numPr>
          <w:ilvl w:val="0"/>
          <w:numId w:val="15"/>
        </w:numPr>
        <w:spacing w:before="0" w:after="0" w:line="360" w:lineRule="auto"/>
        <w:rPr>
          <w:rFonts w:ascii="Arial" w:hAnsi="Arial" w:cs="Arial"/>
          <w:sz w:val="20"/>
          <w:szCs w:val="20"/>
        </w:rPr>
      </w:pPr>
      <w:r w:rsidRPr="00116C87">
        <w:rPr>
          <w:rFonts w:ascii="Arial" w:hAnsi="Arial" w:cs="Arial"/>
          <w:i w:val="0"/>
          <w:sz w:val="20"/>
          <w:szCs w:val="20"/>
        </w:rPr>
        <w:t xml:space="preserve">Strony zastrzegają, że odstąpienie </w:t>
      </w:r>
      <w:r w:rsidR="00BD1B28" w:rsidRPr="00116C87">
        <w:rPr>
          <w:rFonts w:ascii="Arial" w:hAnsi="Arial" w:cs="Arial"/>
          <w:i w:val="0"/>
          <w:sz w:val="20"/>
          <w:szCs w:val="20"/>
        </w:rPr>
        <w:t xml:space="preserve">będzie następowało ze </w:t>
      </w:r>
      <w:r w:rsidRPr="00116C87">
        <w:rPr>
          <w:rFonts w:ascii="Arial" w:hAnsi="Arial" w:cs="Arial"/>
          <w:i w:val="0"/>
          <w:sz w:val="20"/>
          <w:szCs w:val="20"/>
        </w:rPr>
        <w:t>skutkiem na 1 tydzień po</w:t>
      </w:r>
      <w:r w:rsidR="00BD1B28" w:rsidRPr="00116C87">
        <w:rPr>
          <w:rFonts w:ascii="Arial" w:hAnsi="Arial" w:cs="Arial"/>
          <w:i w:val="0"/>
          <w:sz w:val="20"/>
          <w:szCs w:val="20"/>
        </w:rPr>
        <w:t xml:space="preserve"> doręczeniu</w:t>
      </w:r>
      <w:r w:rsidRPr="00116C87">
        <w:rPr>
          <w:rFonts w:ascii="Arial" w:hAnsi="Arial" w:cs="Arial"/>
          <w:i w:val="0"/>
          <w:sz w:val="20"/>
          <w:szCs w:val="20"/>
        </w:rPr>
        <w:t xml:space="preserve"> przez WYKONAWCĘ oświadczenia o odstąpieniu. PODWYKONAWCA będzie kontynuował prace i zakończy je na etapach wskazanych przez WYKONAWCĘ, a WYKONAWCA za nie zapłaci, na podstawie prawidłowo wystawionej faktury, zgodnie z zasadami określonymi w artykule 7 Umowy. Z tytułu odstąpienia od Umowy PODWYKONAWCA nie będzie dochodził odstępnego.</w:t>
      </w:r>
    </w:p>
    <w:p w14:paraId="1714DD48" w14:textId="732F91EE" w:rsidR="00BE6843" w:rsidRPr="00116C87" w:rsidRDefault="00BE6843" w:rsidP="00116C87">
      <w:pPr>
        <w:pStyle w:val="Text"/>
        <w:numPr>
          <w:ilvl w:val="0"/>
          <w:numId w:val="15"/>
        </w:numPr>
        <w:tabs>
          <w:tab w:val="left" w:pos="284"/>
          <w:tab w:val="left" w:pos="568"/>
        </w:tabs>
        <w:spacing w:before="0" w:after="0" w:line="360" w:lineRule="auto"/>
        <w:rPr>
          <w:rFonts w:ascii="Arial" w:hAnsi="Arial" w:cs="Arial"/>
          <w:i w:val="0"/>
          <w:sz w:val="20"/>
          <w:szCs w:val="20"/>
        </w:rPr>
      </w:pPr>
      <w:r w:rsidRPr="00116C87">
        <w:rPr>
          <w:rFonts w:ascii="Arial" w:hAnsi="Arial" w:cs="Arial"/>
          <w:i w:val="0"/>
          <w:sz w:val="20"/>
          <w:szCs w:val="20"/>
        </w:rPr>
        <w:t xml:space="preserve">W przypadku naruszenia uregulowań wskazanych w art. 2 Umowy WYKONAWCA zastrzega sobie możliwość </w:t>
      </w:r>
      <w:r w:rsidR="00532DBD" w:rsidRPr="00116C87">
        <w:rPr>
          <w:rFonts w:ascii="Arial" w:hAnsi="Arial" w:cs="Arial"/>
          <w:i w:val="0"/>
          <w:sz w:val="20"/>
          <w:szCs w:val="20"/>
        </w:rPr>
        <w:t>odstąpienia od</w:t>
      </w:r>
      <w:r w:rsidRPr="00116C87">
        <w:rPr>
          <w:rFonts w:ascii="Arial" w:hAnsi="Arial" w:cs="Arial"/>
          <w:i w:val="0"/>
          <w:sz w:val="20"/>
          <w:szCs w:val="20"/>
        </w:rPr>
        <w:t xml:space="preserve"> Umowy z przyczyn zawinionych przez PODWYKONAWCĘ.</w:t>
      </w:r>
    </w:p>
    <w:p w14:paraId="1679CAFB" w14:textId="77777777" w:rsidR="00BE485B" w:rsidRPr="00116C87" w:rsidRDefault="00BE6843" w:rsidP="00116C87">
      <w:pPr>
        <w:pStyle w:val="Text"/>
        <w:numPr>
          <w:ilvl w:val="0"/>
          <w:numId w:val="15"/>
        </w:numPr>
        <w:tabs>
          <w:tab w:val="left" w:pos="284"/>
          <w:tab w:val="left" w:pos="568"/>
        </w:tabs>
        <w:spacing w:before="0" w:after="0" w:line="360" w:lineRule="auto"/>
        <w:rPr>
          <w:rFonts w:ascii="Arial" w:hAnsi="Arial" w:cs="Arial"/>
          <w:i w:val="0"/>
          <w:sz w:val="20"/>
          <w:szCs w:val="20"/>
        </w:rPr>
      </w:pPr>
      <w:r w:rsidRPr="00116C87">
        <w:rPr>
          <w:rFonts w:ascii="Arial" w:hAnsi="Arial" w:cs="Arial"/>
          <w:i w:val="0"/>
          <w:sz w:val="20"/>
          <w:szCs w:val="20"/>
        </w:rPr>
        <w:t xml:space="preserve"> Kary</w:t>
      </w:r>
      <w:r w:rsidR="00532DBD" w:rsidRPr="00116C87">
        <w:rPr>
          <w:rFonts w:ascii="Arial" w:hAnsi="Arial" w:cs="Arial"/>
          <w:i w:val="0"/>
          <w:sz w:val="20"/>
          <w:szCs w:val="20"/>
        </w:rPr>
        <w:t xml:space="preserve"> umowne</w:t>
      </w:r>
      <w:r w:rsidRPr="00116C87">
        <w:rPr>
          <w:rFonts w:ascii="Arial" w:hAnsi="Arial" w:cs="Arial"/>
          <w:i w:val="0"/>
          <w:sz w:val="20"/>
          <w:szCs w:val="20"/>
        </w:rPr>
        <w:t xml:space="preserve"> mogą być naliczane z każdego tytułu odrębnie. Jeżeli to samo zdarzenie daje podstawę do naliczenia kilku kar</w:t>
      </w:r>
      <w:r w:rsidR="00532DBD" w:rsidRPr="00116C87">
        <w:rPr>
          <w:rFonts w:ascii="Arial" w:hAnsi="Arial" w:cs="Arial"/>
          <w:i w:val="0"/>
          <w:sz w:val="20"/>
          <w:szCs w:val="20"/>
        </w:rPr>
        <w:t xml:space="preserve"> umownych</w:t>
      </w:r>
      <w:r w:rsidRPr="00116C87">
        <w:rPr>
          <w:rFonts w:ascii="Arial" w:hAnsi="Arial" w:cs="Arial"/>
          <w:i w:val="0"/>
          <w:sz w:val="20"/>
          <w:szCs w:val="20"/>
        </w:rPr>
        <w:t>, wszystkie kary</w:t>
      </w:r>
      <w:r w:rsidR="00532DBD" w:rsidRPr="00116C87">
        <w:rPr>
          <w:rFonts w:ascii="Arial" w:hAnsi="Arial" w:cs="Arial"/>
          <w:i w:val="0"/>
          <w:sz w:val="20"/>
          <w:szCs w:val="20"/>
        </w:rPr>
        <w:t xml:space="preserve"> umowne</w:t>
      </w:r>
      <w:r w:rsidRPr="00116C87">
        <w:rPr>
          <w:rFonts w:ascii="Arial" w:hAnsi="Arial" w:cs="Arial"/>
          <w:i w:val="0"/>
          <w:sz w:val="20"/>
          <w:szCs w:val="20"/>
        </w:rPr>
        <w:t xml:space="preserve"> będą sumowane oraz naliczane przez cały okres istnienia podstaw do ich naliczenia. Rozwiązanie Umowy nie wpływa na prawo dochodzenia zapłaty kar przez WYKONAWCĘ. </w:t>
      </w:r>
    </w:p>
    <w:p w14:paraId="596CBF05" w14:textId="77777777" w:rsidR="00661C9B" w:rsidRPr="00116C87" w:rsidRDefault="00661C9B" w:rsidP="00116C87">
      <w:pPr>
        <w:pStyle w:val="Zwykytekst"/>
        <w:spacing w:line="360" w:lineRule="auto"/>
        <w:rPr>
          <w:rFonts w:ascii="Arial" w:hAnsi="Arial" w:cs="Arial"/>
          <w:b/>
          <w:u w:val="single"/>
          <w:lang w:val="x-none"/>
        </w:rPr>
      </w:pPr>
    </w:p>
    <w:p w14:paraId="3BE919BA" w14:textId="77777777" w:rsidR="00A267CD" w:rsidRPr="00116C87" w:rsidRDefault="00A267CD" w:rsidP="00116C87">
      <w:pPr>
        <w:pStyle w:val="Zwykytekst"/>
        <w:spacing w:line="360" w:lineRule="auto"/>
        <w:jc w:val="center"/>
        <w:rPr>
          <w:rFonts w:ascii="Arial" w:hAnsi="Arial" w:cs="Arial"/>
          <w:b/>
          <w:u w:val="single"/>
        </w:rPr>
      </w:pPr>
      <w:r w:rsidRPr="00116C87">
        <w:rPr>
          <w:rFonts w:ascii="Arial" w:hAnsi="Arial" w:cs="Arial"/>
          <w:b/>
          <w:u w:val="single"/>
        </w:rPr>
        <w:t xml:space="preserve">ARTYKUŁ 14 </w:t>
      </w:r>
      <w:r w:rsidR="00554B10" w:rsidRPr="00116C87">
        <w:rPr>
          <w:rFonts w:ascii="Arial" w:hAnsi="Arial" w:cs="Arial"/>
          <w:b/>
          <w:u w:val="single"/>
        </w:rPr>
        <w:t>–</w:t>
      </w:r>
      <w:r w:rsidRPr="00116C87">
        <w:rPr>
          <w:rFonts w:ascii="Arial" w:hAnsi="Arial" w:cs="Arial"/>
          <w:b/>
          <w:u w:val="single"/>
        </w:rPr>
        <w:t xml:space="preserve"> </w:t>
      </w:r>
      <w:r w:rsidR="00554B10" w:rsidRPr="00116C87">
        <w:rPr>
          <w:rFonts w:ascii="Arial" w:hAnsi="Arial" w:cs="Arial"/>
          <w:b/>
          <w:u w:val="single"/>
        </w:rPr>
        <w:t xml:space="preserve">OCHRONA INFORMACJI </w:t>
      </w:r>
    </w:p>
    <w:p w14:paraId="788CD886" w14:textId="77777777" w:rsidR="00A267CD" w:rsidRPr="00116C87" w:rsidRDefault="00A267CD" w:rsidP="00116C87">
      <w:pPr>
        <w:spacing w:line="360" w:lineRule="auto"/>
        <w:jc w:val="both"/>
        <w:rPr>
          <w:rFonts w:cs="Arial"/>
          <w:b/>
          <w:sz w:val="20"/>
        </w:rPr>
      </w:pPr>
    </w:p>
    <w:p w14:paraId="4E5B725B" w14:textId="4F94028B" w:rsidR="00B854DE" w:rsidRPr="00116C87" w:rsidRDefault="00FD287A" w:rsidP="00116C87">
      <w:pPr>
        <w:pStyle w:val="Tekstpodstawowy"/>
        <w:numPr>
          <w:ilvl w:val="0"/>
          <w:numId w:val="57"/>
        </w:numPr>
        <w:spacing w:line="360" w:lineRule="auto"/>
        <w:rPr>
          <w:rFonts w:cs="Arial"/>
          <w:sz w:val="20"/>
        </w:rPr>
      </w:pPr>
      <w:r w:rsidRPr="00116C87">
        <w:rPr>
          <w:rFonts w:cs="Arial"/>
          <w:sz w:val="20"/>
        </w:rPr>
        <w:t xml:space="preserve">PODWYKONAWCA zobowiązuje się do zachowania w tajemnicy informacji przekazanych bezpośrednio lub pośrednio przez </w:t>
      </w:r>
      <w:r w:rsidR="00DD4414" w:rsidRPr="00116C87">
        <w:rPr>
          <w:rFonts w:cs="Arial"/>
          <w:sz w:val="20"/>
        </w:rPr>
        <w:t>WYKONAWCĘ</w:t>
      </w:r>
      <w:r w:rsidRPr="00116C87">
        <w:rPr>
          <w:rFonts w:cs="Arial"/>
          <w:sz w:val="20"/>
        </w:rPr>
        <w:t xml:space="preserve"> (w jakiejkolwiek formie tj. w szczególności ustnej, </w:t>
      </w:r>
      <w:r w:rsidRPr="00116C87">
        <w:rPr>
          <w:rFonts w:cs="Arial"/>
          <w:sz w:val="20"/>
        </w:rPr>
        <w:lastRenderedPageBreak/>
        <w:t>pisemnej, elektronicznej), a także informacji uzyskanych przez PODWYKONAWCĘ w inny sposób w trakcie wzajemnej współpracy, w tym w związku z zawarciem i realizacją U</w:t>
      </w:r>
      <w:r w:rsidR="005C31B1" w:rsidRPr="00116C87">
        <w:rPr>
          <w:rFonts w:cs="Arial"/>
          <w:sz w:val="20"/>
        </w:rPr>
        <w:t>mowy</w:t>
      </w:r>
      <w:r w:rsidRPr="00116C87">
        <w:rPr>
          <w:rFonts w:cs="Arial"/>
          <w:sz w:val="20"/>
        </w:rPr>
        <w:t xml:space="preserve">, które to informacje dotyczą bezpośrednio lub pośrednio </w:t>
      </w:r>
      <w:r w:rsidR="00DD4414" w:rsidRPr="00116C87">
        <w:rPr>
          <w:rFonts w:cs="Arial"/>
          <w:sz w:val="20"/>
        </w:rPr>
        <w:t>WYKONAWCY</w:t>
      </w:r>
      <w:r w:rsidRPr="00116C87">
        <w:rPr>
          <w:rFonts w:cs="Arial"/>
          <w:sz w:val="20"/>
        </w:rPr>
        <w:t xml:space="preserve">,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DD4414" w:rsidRPr="00116C87">
        <w:rPr>
          <w:rFonts w:cs="Arial"/>
          <w:sz w:val="20"/>
        </w:rPr>
        <w:t>WYKONAWCĘ</w:t>
      </w:r>
      <w:r w:rsidRPr="00116C87">
        <w:rPr>
          <w:rFonts w:cs="Arial"/>
          <w:sz w:val="20"/>
        </w:rPr>
        <w:t xml:space="preserve"> lub w jego imieniu lub uzyskane przez PODWYKONAWCĘ w inny sposób w trakcie negocjowania, zawarcia </w:t>
      </w:r>
      <w:r w:rsidR="000416D7" w:rsidRPr="00116C87">
        <w:rPr>
          <w:rFonts w:cs="Arial"/>
          <w:sz w:val="20"/>
          <w:lang w:val="pl-PL"/>
        </w:rPr>
        <w:t xml:space="preserve">                                  </w:t>
      </w:r>
      <w:r w:rsidRPr="00116C87">
        <w:rPr>
          <w:rFonts w:cs="Arial"/>
          <w:sz w:val="20"/>
        </w:rPr>
        <w:t xml:space="preserve">i wykonywania Umowy należy traktować jako tajemnicę przedsiębiorstwa w rozumieniu art. 11 ust. </w:t>
      </w:r>
      <w:r w:rsidR="005C31B1" w:rsidRPr="00116C87">
        <w:rPr>
          <w:rFonts w:cs="Arial"/>
          <w:sz w:val="20"/>
        </w:rPr>
        <w:t xml:space="preserve">2 </w:t>
      </w:r>
      <w:r w:rsidRPr="00116C87">
        <w:rPr>
          <w:rFonts w:cs="Arial"/>
          <w:sz w:val="20"/>
        </w:rPr>
        <w:t>ustawy z dnia 16 kwietnia 1993</w:t>
      </w:r>
      <w:r w:rsidR="00911561">
        <w:rPr>
          <w:rFonts w:cs="Arial"/>
          <w:sz w:val="20"/>
        </w:rPr>
        <w:t xml:space="preserve"> </w:t>
      </w:r>
      <w:r w:rsidRPr="00116C87">
        <w:rPr>
          <w:rFonts w:cs="Arial"/>
          <w:sz w:val="20"/>
        </w:rPr>
        <w:t>r. o zwalczaniu nieuczciwej konkurencji  (dalej: „Tajemnica Przedsiębiorstwa”), chyba że w chwili przekazania, osoba przekazująca określi na piśmie lub w formie elektronicznej odmienny, od określonego powyżej, charakter takich informacji.</w:t>
      </w:r>
    </w:p>
    <w:p w14:paraId="253EF9A2" w14:textId="77777777" w:rsidR="00FD287A" w:rsidRPr="00116C87" w:rsidRDefault="00FD287A" w:rsidP="00116C87">
      <w:pPr>
        <w:pStyle w:val="Tekstpodstawowy"/>
        <w:numPr>
          <w:ilvl w:val="0"/>
          <w:numId w:val="57"/>
        </w:numPr>
        <w:spacing w:line="360" w:lineRule="auto"/>
        <w:rPr>
          <w:rFonts w:cs="Arial"/>
          <w:sz w:val="20"/>
        </w:rPr>
      </w:pPr>
      <w:r w:rsidRPr="00116C87">
        <w:rPr>
          <w:rFonts w:cs="Arial"/>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BFB76E4" w14:textId="77777777" w:rsidR="00FD287A" w:rsidRPr="00116C87" w:rsidRDefault="00845F46" w:rsidP="00116C87">
      <w:pPr>
        <w:pStyle w:val="Tekstpodstawowy"/>
        <w:numPr>
          <w:ilvl w:val="1"/>
          <w:numId w:val="57"/>
        </w:numPr>
        <w:spacing w:line="360" w:lineRule="auto"/>
        <w:rPr>
          <w:rFonts w:cs="Arial"/>
          <w:sz w:val="20"/>
        </w:rPr>
      </w:pPr>
      <w:r w:rsidRPr="00116C87">
        <w:rPr>
          <w:rFonts w:cs="Arial"/>
          <w:sz w:val="20"/>
        </w:rPr>
        <w:t xml:space="preserve"> </w:t>
      </w:r>
      <w:r w:rsidR="00FD287A" w:rsidRPr="00116C87">
        <w:rPr>
          <w:rFonts w:cs="Arial"/>
          <w:sz w:val="20"/>
        </w:rPr>
        <w:t>ujawnienie lub wykorzystanie informacji jest konieczne do prawidłowego wykonania Umowy i zgodne z tą Umową lub</w:t>
      </w:r>
    </w:p>
    <w:p w14:paraId="790D0E1F" w14:textId="77777777" w:rsidR="00FD287A" w:rsidRPr="00116C87" w:rsidRDefault="00845F46" w:rsidP="00116C87">
      <w:pPr>
        <w:pStyle w:val="Tekstpodstawowy"/>
        <w:numPr>
          <w:ilvl w:val="1"/>
          <w:numId w:val="57"/>
        </w:numPr>
        <w:spacing w:line="360" w:lineRule="auto"/>
        <w:rPr>
          <w:rFonts w:cs="Arial"/>
          <w:sz w:val="20"/>
        </w:rPr>
      </w:pPr>
      <w:r w:rsidRPr="00116C87">
        <w:rPr>
          <w:rFonts w:cs="Arial"/>
          <w:sz w:val="20"/>
        </w:rPr>
        <w:t xml:space="preserve"> </w:t>
      </w:r>
      <w:r w:rsidR="00FD287A" w:rsidRPr="00116C87">
        <w:rPr>
          <w:rFonts w:cs="Arial"/>
          <w:sz w:val="20"/>
        </w:rPr>
        <w:t xml:space="preserve">informacje w chwili ich ujawnienia są już publicznie dostępne, a ich ujawnienie zostało dokonane przez </w:t>
      </w:r>
      <w:r w:rsidR="00DD4414" w:rsidRPr="00116C87">
        <w:rPr>
          <w:rFonts w:cs="Arial"/>
          <w:sz w:val="20"/>
        </w:rPr>
        <w:t>WYKONAWCĘ</w:t>
      </w:r>
      <w:r w:rsidR="00FD287A" w:rsidRPr="00116C87">
        <w:rPr>
          <w:rFonts w:cs="Arial"/>
          <w:sz w:val="20"/>
        </w:rPr>
        <w:t xml:space="preserve"> lub za jego zgodą lub w sposób inny niż poprzez niezgodne</w:t>
      </w:r>
      <w:r w:rsidR="00A53CDB" w:rsidRPr="00116C87">
        <w:rPr>
          <w:rFonts w:cs="Arial"/>
          <w:sz w:val="20"/>
        </w:rPr>
        <w:t xml:space="preserve">                </w:t>
      </w:r>
      <w:r w:rsidR="00FD287A" w:rsidRPr="00116C87">
        <w:rPr>
          <w:rFonts w:cs="Arial"/>
          <w:sz w:val="20"/>
        </w:rPr>
        <w:t xml:space="preserve"> z prawem lub jakąkolwiek umową działanie lub zaniechanie lub</w:t>
      </w:r>
    </w:p>
    <w:p w14:paraId="04E3C0DD" w14:textId="77777777" w:rsidR="00FD287A" w:rsidRPr="00116C87" w:rsidRDefault="00FD287A" w:rsidP="00116C87">
      <w:pPr>
        <w:pStyle w:val="Tekstpodstawowy"/>
        <w:numPr>
          <w:ilvl w:val="1"/>
          <w:numId w:val="57"/>
        </w:numPr>
        <w:spacing w:line="360" w:lineRule="auto"/>
        <w:rPr>
          <w:rFonts w:cs="Arial"/>
          <w:sz w:val="20"/>
        </w:rPr>
      </w:pPr>
      <w:r w:rsidRPr="00116C87">
        <w:rPr>
          <w:rFonts w:cs="Arial"/>
          <w:sz w:val="20"/>
        </w:rPr>
        <w:t xml:space="preserve"> PODWYKONAWCA został zobowiązany do ujawnienia informacji przez sąd lub uprawniony organ lub w przypadku prawnego obowiązku takiego ujawnienia, z zastrzeżeniem, że PODWYKONAWCA, niezwłocznie pisemnie poinformuje </w:t>
      </w:r>
      <w:r w:rsidR="00DD4414" w:rsidRPr="00116C87">
        <w:rPr>
          <w:rFonts w:cs="Arial"/>
          <w:sz w:val="20"/>
        </w:rPr>
        <w:t>WYKONAWCĘ</w:t>
      </w:r>
      <w:r w:rsidRPr="00116C87">
        <w:rPr>
          <w:rFonts w:cs="Arial"/>
          <w:sz w:val="20"/>
        </w:rPr>
        <w:t xml:space="preserve"> o obowiązku ujawniania informacji i ich zakresie, a także uwzględni, w miarę możliwości, rekomendacje </w:t>
      </w:r>
      <w:r w:rsidR="00DD4414" w:rsidRPr="00116C87">
        <w:rPr>
          <w:rFonts w:cs="Arial"/>
          <w:sz w:val="20"/>
        </w:rPr>
        <w:t>WYKONAWCY</w:t>
      </w:r>
      <w:r w:rsidRPr="00116C87">
        <w:rPr>
          <w:rFonts w:cs="Arial"/>
          <w:sz w:val="20"/>
        </w:rPr>
        <w:t xml:space="preserve"> co do ujawniania informacji, w szczególności w zakresie złożenia wniosku </w:t>
      </w:r>
      <w:r w:rsidR="00C87E4F" w:rsidRPr="00116C87">
        <w:rPr>
          <w:rFonts w:cs="Arial"/>
          <w:sz w:val="20"/>
        </w:rPr>
        <w:t xml:space="preserve">                   </w:t>
      </w:r>
      <w:r w:rsidRPr="00116C87">
        <w:rPr>
          <w:rFonts w:cs="Arial"/>
          <w:sz w:val="20"/>
        </w:rPr>
        <w:t xml:space="preserve">o wyłączenie jawności, zasadności złożenia stosownego środka zaskarżenia, odwołania lub innego równoważnego środka prawnego oraz poinformuje sąd lub uprawniony organ </w:t>
      </w:r>
      <w:r w:rsidR="00A53CDB" w:rsidRPr="00116C87">
        <w:rPr>
          <w:rFonts w:cs="Arial"/>
          <w:sz w:val="20"/>
        </w:rPr>
        <w:t xml:space="preserve">                       </w:t>
      </w:r>
      <w:r w:rsidRPr="00116C87">
        <w:rPr>
          <w:rFonts w:cs="Arial"/>
          <w:sz w:val="20"/>
        </w:rPr>
        <w:t>o chronionym charakterze przekazanych informacji lub</w:t>
      </w:r>
    </w:p>
    <w:p w14:paraId="306A8CAB" w14:textId="77777777" w:rsidR="00FD287A" w:rsidRPr="00116C87" w:rsidRDefault="00DF3D60" w:rsidP="00116C87">
      <w:pPr>
        <w:pStyle w:val="Tekstpodstawowy"/>
        <w:numPr>
          <w:ilvl w:val="1"/>
          <w:numId w:val="57"/>
        </w:numPr>
        <w:spacing w:line="360" w:lineRule="auto"/>
        <w:rPr>
          <w:rFonts w:cs="Arial"/>
          <w:sz w:val="20"/>
        </w:rPr>
      </w:pPr>
      <w:r w:rsidRPr="00116C87">
        <w:rPr>
          <w:rFonts w:cs="Arial"/>
          <w:sz w:val="20"/>
        </w:rPr>
        <w:t>WYKONAWCA</w:t>
      </w:r>
      <w:r w:rsidR="00FD287A" w:rsidRPr="00116C87">
        <w:rPr>
          <w:rFonts w:cs="Arial"/>
          <w:sz w:val="20"/>
        </w:rPr>
        <w:t xml:space="preserve"> wyraził PODWYKONAWCY pisemną zgodę na ujawnienie lub wykorzystanie informacji w określonym celu, we wskazany przez </w:t>
      </w:r>
      <w:r w:rsidR="00DD4414" w:rsidRPr="00116C87">
        <w:rPr>
          <w:rFonts w:cs="Arial"/>
          <w:sz w:val="20"/>
        </w:rPr>
        <w:t>WYKONAWCĘ</w:t>
      </w:r>
      <w:r w:rsidR="00FD287A" w:rsidRPr="00116C87">
        <w:rPr>
          <w:rFonts w:cs="Arial"/>
          <w:sz w:val="20"/>
        </w:rPr>
        <w:t xml:space="preserve"> sposób.</w:t>
      </w:r>
    </w:p>
    <w:p w14:paraId="02A3404F" w14:textId="77777777" w:rsidR="00B854DE" w:rsidRPr="00116C87" w:rsidRDefault="00B854DE" w:rsidP="00116C87">
      <w:pPr>
        <w:pStyle w:val="Tekstpodstawowy"/>
        <w:spacing w:line="360" w:lineRule="auto"/>
        <w:ind w:left="792"/>
        <w:rPr>
          <w:rFonts w:cs="Arial"/>
          <w:sz w:val="20"/>
        </w:rPr>
      </w:pPr>
    </w:p>
    <w:p w14:paraId="4BE6D56A"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t>
      </w:r>
      <w:r w:rsidR="00DD4414" w:rsidRPr="00116C87">
        <w:rPr>
          <w:rFonts w:cs="Arial"/>
          <w:sz w:val="20"/>
        </w:rPr>
        <w:t>WYKONAWCY</w:t>
      </w:r>
      <w:r w:rsidRPr="00116C87">
        <w:rPr>
          <w:rFonts w:cs="Arial"/>
          <w:sz w:val="20"/>
        </w:rPr>
        <w:t xml:space="preserve"> o zaistniałych naruszeniach zasad ochrony lub nieuprawnionym ujawnieniu lub wykorzystaniu Tajemnicy Przedsiębiorstwa przetwarzanej w związku z realizacją Umowy</w:t>
      </w:r>
      <w:r w:rsidR="00B854DE" w:rsidRPr="00116C87">
        <w:rPr>
          <w:rFonts w:cs="Arial"/>
          <w:sz w:val="20"/>
        </w:rPr>
        <w:t>.</w:t>
      </w:r>
    </w:p>
    <w:p w14:paraId="71961E9F"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lastRenderedPageBreak/>
        <w:t xml:space="preserve">Obowiązek zachowania w tajemnicy informacji, o których mowa w ust. 1 powyżej rozciąga się również na pracowników PODWYKONAWCY i inne osoby, w tym w szczególności audytorów, doradców i </w:t>
      </w:r>
      <w:r w:rsidR="005A2C7B" w:rsidRPr="00116C87">
        <w:rPr>
          <w:rFonts w:cs="Arial"/>
          <w:sz w:val="20"/>
        </w:rPr>
        <w:t xml:space="preserve">dalszych </w:t>
      </w:r>
      <w:r w:rsidRPr="00116C87">
        <w:rPr>
          <w:rFonts w:cs="Arial"/>
          <w:sz w:val="20"/>
        </w:rPr>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2721A5CF"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PODWYKONAWCA zobowiązany jest na każde żądanie </w:t>
      </w:r>
      <w:r w:rsidR="00DD4414" w:rsidRPr="00116C87">
        <w:rPr>
          <w:rFonts w:cs="Arial"/>
          <w:sz w:val="20"/>
        </w:rPr>
        <w:t>WYKONAWCY</w:t>
      </w:r>
      <w:r w:rsidRPr="00116C87">
        <w:rPr>
          <w:rFonts w:cs="Arial"/>
          <w:sz w:val="20"/>
        </w:rPr>
        <w:t xml:space="preserve">, w terminie nie dłuższym niż 5 dni, przesłać </w:t>
      </w:r>
      <w:r w:rsidR="007A1ED2" w:rsidRPr="00116C87">
        <w:rPr>
          <w:rFonts w:cs="Arial"/>
          <w:sz w:val="20"/>
        </w:rPr>
        <w:t>WYKONAWCY</w:t>
      </w:r>
      <w:r w:rsidRPr="00116C87">
        <w:rPr>
          <w:rFonts w:cs="Arial"/>
          <w:sz w:val="20"/>
        </w:rPr>
        <w:t xml:space="preserve">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0E2CD57" w14:textId="548C5F0A" w:rsidR="00FD287A"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D4414" w:rsidRPr="00116C87">
        <w:rPr>
          <w:rFonts w:cs="Arial"/>
          <w:sz w:val="20"/>
        </w:rPr>
        <w:t xml:space="preserve">WYKONAWCY </w:t>
      </w:r>
      <w:r w:rsidRPr="00116C87">
        <w:rPr>
          <w:rFonts w:cs="Arial"/>
          <w:sz w:val="20"/>
        </w:rPr>
        <w:t xml:space="preserve"> lub w oparciu o szczególne przepisy prawa, </w:t>
      </w:r>
      <w:r w:rsidR="00DF3D60" w:rsidRPr="00116C87">
        <w:rPr>
          <w:rFonts w:cs="Arial"/>
          <w:sz w:val="20"/>
        </w:rPr>
        <w:t>WYKONAWCA</w:t>
      </w:r>
      <w:r w:rsidRPr="00116C87">
        <w:rPr>
          <w:rFonts w:cs="Arial"/>
          <w:sz w:val="20"/>
        </w:rPr>
        <w:t xml:space="preserve"> powiadomi PODWYKONAWCĘ na piśmie, o przedłużeniu okresu ochrony, o dodatkowy wskazany przez </w:t>
      </w:r>
      <w:r w:rsidR="00DD4414" w:rsidRPr="00116C87">
        <w:rPr>
          <w:rFonts w:cs="Arial"/>
          <w:sz w:val="20"/>
        </w:rPr>
        <w:t>WYKONAWCĘ</w:t>
      </w:r>
      <w:r w:rsidRPr="00116C87">
        <w:rPr>
          <w:rFonts w:cs="Arial"/>
          <w:sz w:val="20"/>
        </w:rPr>
        <w:t xml:space="preserve">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w:t>
      </w:r>
      <w:r w:rsidR="00097647" w:rsidRPr="00116C87">
        <w:rPr>
          <w:rFonts w:cs="Arial"/>
          <w:sz w:val="20"/>
        </w:rPr>
        <w:t>mowy</w:t>
      </w:r>
      <w:r w:rsidRPr="00116C87">
        <w:rPr>
          <w:rFonts w:cs="Arial"/>
          <w:sz w:val="20"/>
        </w:rPr>
        <w:t>.</w:t>
      </w:r>
    </w:p>
    <w:p w14:paraId="27EC65F6"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Nie później niż w terminie 3 dni roboczych po upływie okresu ochrony o, którym mowa w ust. 6 powyżej PODWYKONAWCA oraz wszelkie osoby, którym PODWYKONAWCA przekazał Tajemnicę Przedsiębiorstwa zobowiązane są zwrócić </w:t>
      </w:r>
      <w:r w:rsidR="007A1ED2" w:rsidRPr="00116C87">
        <w:rPr>
          <w:rFonts w:cs="Arial"/>
          <w:sz w:val="20"/>
        </w:rPr>
        <w:t>WYKONAWCY</w:t>
      </w:r>
      <w:r w:rsidRPr="00116C87">
        <w:rPr>
          <w:rFonts w:cs="Arial"/>
          <w:sz w:val="20"/>
        </w:rPr>
        <w:t xml:space="preserve"> lub zniszczyć wszelkie materiały ją zawierające.</w:t>
      </w:r>
    </w:p>
    <w:p w14:paraId="331062AA"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W przypadku nieuprawnionego wykorzystania, przekazania lub ujawnienia przez PODWYKONAWCĘ Tajemnicy Przedsiębiorstwa, </w:t>
      </w:r>
      <w:r w:rsidR="00DF3D60" w:rsidRPr="00116C87">
        <w:rPr>
          <w:rFonts w:cs="Arial"/>
          <w:sz w:val="20"/>
        </w:rPr>
        <w:t>WYKONAWCA</w:t>
      </w:r>
      <w:r w:rsidRPr="00116C87">
        <w:rPr>
          <w:rFonts w:cs="Arial"/>
          <w:sz w:val="20"/>
        </w:rPr>
        <w:t xml:space="preserve"> uprawniony jest do żądania od PODWYKONAWCY zapłaty kary umownej w wysokości </w:t>
      </w:r>
      <w:r w:rsidR="005C31B1" w:rsidRPr="00116C87">
        <w:rPr>
          <w:rFonts w:cs="Arial"/>
          <w:sz w:val="20"/>
        </w:rPr>
        <w:t xml:space="preserve"> </w:t>
      </w:r>
      <w:r w:rsidRPr="00116C87">
        <w:rPr>
          <w:rFonts w:cs="Arial"/>
          <w:sz w:val="20"/>
        </w:rPr>
        <w:t xml:space="preserve">100 000,00 zł (słownie: sto tysięcy złotych) za każdy przypadek nieuprawnionego wykorzystania, przekazania lub ujawnienia ww. informacji. Zapłata kary umownej wskazanej powyżej nie ogranicza prawa </w:t>
      </w:r>
      <w:r w:rsidR="00DD4414" w:rsidRPr="00116C87">
        <w:rPr>
          <w:rFonts w:cs="Arial"/>
          <w:sz w:val="20"/>
        </w:rPr>
        <w:t>WYKONAWCY</w:t>
      </w:r>
      <w:r w:rsidRPr="00116C87">
        <w:rPr>
          <w:rFonts w:cs="Arial"/>
          <w:sz w:val="20"/>
        </w:rPr>
        <w:t xml:space="preserve"> do dochodzenia od </w:t>
      </w:r>
      <w:r w:rsidR="005A2C7B" w:rsidRPr="00116C87">
        <w:rPr>
          <w:rFonts w:cs="Arial"/>
          <w:sz w:val="20"/>
        </w:rPr>
        <w:t>POD</w:t>
      </w:r>
      <w:r w:rsidRPr="00116C87">
        <w:rPr>
          <w:rFonts w:cs="Arial"/>
          <w:sz w:val="20"/>
        </w:rPr>
        <w:t xml:space="preserve">WYKONAWCY odszkodowania na zasadach ogólnych, w przypadku gdy wysokość poniesionej szkody przewyższa zastrzeżoną w Umowie wysokość kary umownej. Powyższe nie wyłącza w żaden sposób innych sankcji i uprawnień </w:t>
      </w:r>
      <w:r w:rsidR="00DD4414" w:rsidRPr="00116C87">
        <w:rPr>
          <w:rFonts w:cs="Arial"/>
          <w:sz w:val="20"/>
        </w:rPr>
        <w:t>WYKONAWCY</w:t>
      </w:r>
      <w:r w:rsidRPr="00116C87">
        <w:rPr>
          <w:rFonts w:cs="Arial"/>
          <w:sz w:val="20"/>
        </w:rPr>
        <w:t xml:space="preserve"> określonych w przepisach prawa, w tym w ustawie z dnia 16 kwietnia 1993r. o zwalczaniu nieuczciwej konkurencji .</w:t>
      </w:r>
    </w:p>
    <w:p w14:paraId="16A5D480" w14:textId="02FE581E"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W przypadku, gdy w związku z realizacją Umowy, zaistnieje konieczność dostępu lub przekazania do PODWYKONAWCY danych osobowych w rozumieniu ustawy z dnia </w:t>
      </w:r>
      <w:r w:rsidR="007E679D" w:rsidRPr="00116C87">
        <w:rPr>
          <w:rFonts w:cs="Arial"/>
          <w:sz w:val="20"/>
        </w:rPr>
        <w:t>10 maja 2018</w:t>
      </w:r>
      <w:r w:rsidRPr="00116C87">
        <w:rPr>
          <w:rFonts w:cs="Arial"/>
          <w:sz w:val="20"/>
        </w:rPr>
        <w:t xml:space="preserve"> r. o ochronie danych osobowych, PODWYKONAWCA zobowiązany jest do zawarcia</w:t>
      </w:r>
      <w:r w:rsidR="008C5479" w:rsidRPr="00116C87">
        <w:rPr>
          <w:rFonts w:cs="Arial"/>
          <w:sz w:val="20"/>
        </w:rPr>
        <w:t xml:space="preserve"> </w:t>
      </w:r>
      <w:r w:rsidRPr="00116C87">
        <w:rPr>
          <w:rFonts w:cs="Arial"/>
          <w:sz w:val="20"/>
        </w:rPr>
        <w:t>z</w:t>
      </w:r>
      <w:r w:rsidR="008C5479" w:rsidRPr="00116C87">
        <w:rPr>
          <w:rFonts w:cs="Arial"/>
          <w:sz w:val="20"/>
        </w:rPr>
        <w:t xml:space="preserve"> WYKONAWC</w:t>
      </w:r>
      <w:r w:rsidR="008C5479" w:rsidRPr="00116C87">
        <w:rPr>
          <w:rFonts w:cs="Arial"/>
          <w:sz w:val="20"/>
          <w:lang w:val="pl-PL"/>
        </w:rPr>
        <w:t>Ą</w:t>
      </w:r>
      <w:r w:rsidRPr="00116C87">
        <w:rPr>
          <w:rFonts w:cs="Arial"/>
          <w:sz w:val="20"/>
        </w:rPr>
        <w:t xml:space="preserve"> przed </w:t>
      </w:r>
      <w:r w:rsidRPr="00116C87">
        <w:rPr>
          <w:rFonts w:cs="Arial"/>
          <w:sz w:val="20"/>
        </w:rPr>
        <w:lastRenderedPageBreak/>
        <w:t>rozpoczęciem przetwarzania takich danych odpowiedniej, odrębnej umowy, której przedmiotem będą zasady i warunki ochrony oraz przetwarzania tych danych.</w:t>
      </w:r>
    </w:p>
    <w:p w14:paraId="72D5E393" w14:textId="77777777" w:rsidR="00B854DE" w:rsidRPr="00116C87" w:rsidRDefault="00FD287A" w:rsidP="00116C87">
      <w:pPr>
        <w:pStyle w:val="Tekstpodstawowy"/>
        <w:numPr>
          <w:ilvl w:val="0"/>
          <w:numId w:val="57"/>
        </w:numPr>
        <w:spacing w:line="360" w:lineRule="auto"/>
        <w:rPr>
          <w:rFonts w:cs="Arial"/>
          <w:i/>
          <w:iCs/>
          <w:sz w:val="20"/>
        </w:rPr>
      </w:pPr>
      <w:r w:rsidRPr="00116C87">
        <w:rPr>
          <w:rFonts w:cs="Arial"/>
          <w:sz w:val="20"/>
        </w:rPr>
        <w:t xml:space="preserve">W przypadku, gdy w trakcie realizacji Umowy, zaistnieje konieczności dostępu lub przekazania PODWYKONAWCY, w jakiejkolwiek formie, informacji stanowiących Tajemnicę Spółki </w:t>
      </w:r>
      <w:r w:rsidR="00DD4414" w:rsidRPr="00116C87">
        <w:rPr>
          <w:rFonts w:cs="Arial"/>
          <w:sz w:val="20"/>
        </w:rPr>
        <w:t>WYKONAWCY</w:t>
      </w:r>
      <w:r w:rsidRPr="00116C87">
        <w:rPr>
          <w:rFonts w:cs="Arial"/>
          <w:sz w:val="20"/>
        </w:rPr>
        <w:t xml:space="preserve"> rozumianej jako szczególnie chroniony rodzaj Tajemnicy Przedsiębiorstwa  </w:t>
      </w:r>
      <w:r w:rsidR="00DD4414" w:rsidRPr="00116C87">
        <w:rPr>
          <w:rFonts w:cs="Arial"/>
          <w:sz w:val="20"/>
        </w:rPr>
        <w:t>WYKONAWCY</w:t>
      </w:r>
      <w:r w:rsidRPr="00116C87">
        <w:rPr>
          <w:rFonts w:cs="Arial"/>
          <w:sz w:val="20"/>
        </w:rPr>
        <w:t xml:space="preserve">, co do której podjęto szczególne działania określone w aktach wewnętrznych </w:t>
      </w:r>
      <w:r w:rsidR="00DD4414" w:rsidRPr="00116C87">
        <w:rPr>
          <w:rFonts w:cs="Arial"/>
          <w:sz w:val="20"/>
        </w:rPr>
        <w:t>WYKONAWCY</w:t>
      </w:r>
      <w:r w:rsidRPr="00116C87">
        <w:rPr>
          <w:rFonts w:cs="Arial"/>
          <w:sz w:val="20"/>
        </w:rPr>
        <w:t xml:space="preserve">, w celu zachowania jej w tajemnicy i której wykorzystanie, przekazanie lub ujawnienie osobie nieuprawnionej w znacznym stopniu zagraża lub narusza interesy </w:t>
      </w:r>
      <w:r w:rsidR="00DD4414" w:rsidRPr="00116C87">
        <w:rPr>
          <w:rFonts w:cs="Arial"/>
          <w:sz w:val="20"/>
        </w:rPr>
        <w:t>WYKONAWCY</w:t>
      </w:r>
      <w:r w:rsidRPr="00116C87">
        <w:rPr>
          <w:rFonts w:cs="Arial"/>
          <w:sz w:val="20"/>
        </w:rPr>
        <w:t xml:space="preserve">, PODWYKONAWCA zobowiązuje się do niezwłocznego zawarcia z </w:t>
      </w:r>
      <w:r w:rsidR="00DF3D60" w:rsidRPr="00116C87">
        <w:rPr>
          <w:rFonts w:cs="Arial"/>
          <w:sz w:val="20"/>
        </w:rPr>
        <w:t>WYKONAWCA</w:t>
      </w:r>
      <w:r w:rsidR="005A2C7B" w:rsidRPr="00116C87">
        <w:rPr>
          <w:rFonts w:cs="Arial"/>
          <w:sz w:val="20"/>
        </w:rPr>
        <w:t>M</w:t>
      </w:r>
      <w:r w:rsidRPr="00116C87">
        <w:rPr>
          <w:rFonts w:cs="Arial"/>
          <w:sz w:val="20"/>
        </w:rPr>
        <w:t xml:space="preserve">, przed otrzymaniem i rozpoczęciem przetwarzania takich informacji, aneksu do UMOWY, zgodnego z wewnętrznymi aktami </w:t>
      </w:r>
      <w:r w:rsidR="00DD4414" w:rsidRPr="00116C87">
        <w:rPr>
          <w:rFonts w:cs="Arial"/>
          <w:sz w:val="20"/>
        </w:rPr>
        <w:t>WYKONAWCY</w:t>
      </w:r>
      <w:r w:rsidRPr="00116C87">
        <w:rPr>
          <w:rFonts w:cs="Arial"/>
          <w:sz w:val="20"/>
        </w:rPr>
        <w:t xml:space="preserve">, którego przedmiotem będą zasady i warunki ochrony Tajemnicy Spółki </w:t>
      </w:r>
      <w:r w:rsidR="00DD4414" w:rsidRPr="00116C87">
        <w:rPr>
          <w:rFonts w:cs="Arial"/>
          <w:sz w:val="20"/>
        </w:rPr>
        <w:t>WYKONAWCY</w:t>
      </w:r>
      <w:r w:rsidRPr="00116C87">
        <w:rPr>
          <w:rFonts w:cs="Arial"/>
          <w:sz w:val="20"/>
        </w:rPr>
        <w:t>.</w:t>
      </w:r>
    </w:p>
    <w:p w14:paraId="12887DA2" w14:textId="77777777" w:rsidR="002C37CC" w:rsidRPr="00116C87" w:rsidRDefault="00FD287A" w:rsidP="00116C87">
      <w:pPr>
        <w:pStyle w:val="Tekstpodstawowy"/>
        <w:numPr>
          <w:ilvl w:val="0"/>
          <w:numId w:val="57"/>
        </w:numPr>
        <w:spacing w:line="360" w:lineRule="auto"/>
        <w:rPr>
          <w:rFonts w:cs="Arial"/>
          <w:sz w:val="20"/>
        </w:rPr>
      </w:pPr>
      <w:r w:rsidRPr="00116C87">
        <w:rPr>
          <w:rFonts w:cs="Arial"/>
          <w:sz w:val="20"/>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194873D0" w14:textId="77777777" w:rsidR="002C37CC" w:rsidRPr="00116C87" w:rsidRDefault="005C31B1" w:rsidP="00116C87">
      <w:pPr>
        <w:numPr>
          <w:ilvl w:val="0"/>
          <w:numId w:val="57"/>
        </w:numPr>
        <w:spacing w:line="360" w:lineRule="auto"/>
        <w:jc w:val="both"/>
        <w:rPr>
          <w:rFonts w:cs="Arial"/>
          <w:sz w:val="20"/>
        </w:rPr>
      </w:pPr>
      <w:r w:rsidRPr="00116C87">
        <w:rPr>
          <w:rFonts w:cs="Arial"/>
          <w:sz w:val="20"/>
        </w:rPr>
        <w:t>POD</w:t>
      </w:r>
      <w:r w:rsidR="002C37CC" w:rsidRPr="00116C87">
        <w:rPr>
          <w:rFonts w:cs="Arial"/>
          <w:sz w:val="20"/>
        </w:rPr>
        <w:t>W</w:t>
      </w:r>
      <w:r w:rsidRPr="00116C87">
        <w:rPr>
          <w:rFonts w:cs="Arial"/>
          <w:sz w:val="20"/>
        </w:rPr>
        <w:t>YKONAWCA</w:t>
      </w:r>
      <w:r w:rsidR="002C37CC" w:rsidRPr="00116C87">
        <w:rPr>
          <w:rFonts w:cs="Arial"/>
          <w:sz w:val="20"/>
        </w:rPr>
        <w:t xml:space="preserve"> wyraża zgodę na ujawnienie przez </w:t>
      </w:r>
      <w:r w:rsidRPr="00116C87">
        <w:rPr>
          <w:rFonts w:cs="Arial"/>
          <w:sz w:val="20"/>
        </w:rPr>
        <w:t xml:space="preserve">WYKONAWCE </w:t>
      </w:r>
      <w:r w:rsidR="002C37CC" w:rsidRPr="00116C87">
        <w:rPr>
          <w:rFonts w:cs="Arial"/>
          <w:sz w:val="20"/>
        </w:rPr>
        <w:t>treści niniejszej umowy oraz informacji i danych związanych z jej realizacją spółkom należącym do Grupy Kapitałowej ORLEN na zasadach powyżej przewidzianych.</w:t>
      </w:r>
    </w:p>
    <w:p w14:paraId="252E8DC6" w14:textId="77777777" w:rsidR="00D02041" w:rsidRPr="00116C87" w:rsidRDefault="00D02041" w:rsidP="00116C87">
      <w:pPr>
        <w:numPr>
          <w:ilvl w:val="0"/>
          <w:numId w:val="57"/>
        </w:numPr>
        <w:spacing w:line="360" w:lineRule="auto"/>
        <w:jc w:val="both"/>
        <w:rPr>
          <w:rFonts w:cs="Arial"/>
          <w:sz w:val="20"/>
        </w:rPr>
      </w:pPr>
      <w:r w:rsidRPr="00116C87">
        <w:rPr>
          <w:rFonts w:cs="Arial"/>
          <w:sz w:val="20"/>
        </w:rPr>
        <w:t xml:space="preserve">WYKONAWCA przekazuje Klauzulę informacyjną stanowiącą odpowiednio Załączniki nr 11 do Umowy przedstawiający szczegółowe informacje dotyczące przetwarzania danych osobowych w związku z zawieraną Umową. </w:t>
      </w:r>
    </w:p>
    <w:p w14:paraId="0601B8DA" w14:textId="77777777" w:rsidR="00D02041" w:rsidRPr="00116C87" w:rsidRDefault="008C5479" w:rsidP="00116C87">
      <w:pPr>
        <w:numPr>
          <w:ilvl w:val="0"/>
          <w:numId w:val="57"/>
        </w:numPr>
        <w:spacing w:line="360" w:lineRule="auto"/>
        <w:jc w:val="both"/>
        <w:rPr>
          <w:rFonts w:cs="Arial"/>
          <w:sz w:val="20"/>
        </w:rPr>
      </w:pPr>
      <w:r w:rsidRPr="00116C87">
        <w:rPr>
          <w:rFonts w:cs="Arial"/>
          <w:sz w:val="20"/>
        </w:rPr>
        <w:t>Załączona Klauzula</w:t>
      </w:r>
      <w:r w:rsidR="00D02041" w:rsidRPr="00116C87">
        <w:rPr>
          <w:rFonts w:cs="Arial"/>
          <w:sz w:val="20"/>
        </w:rPr>
        <w:t xml:space="preserv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0B1D4775" w14:textId="616F5CCE" w:rsidR="00D02041" w:rsidRDefault="00D02041" w:rsidP="00116C87">
      <w:pPr>
        <w:numPr>
          <w:ilvl w:val="0"/>
          <w:numId w:val="57"/>
        </w:numPr>
        <w:spacing w:line="360" w:lineRule="auto"/>
        <w:jc w:val="both"/>
        <w:rPr>
          <w:rFonts w:cs="Arial"/>
          <w:sz w:val="20"/>
        </w:rPr>
      </w:pPr>
      <w:r w:rsidRPr="00116C87">
        <w:rPr>
          <w:rFonts w:cs="Arial"/>
          <w:sz w:val="20"/>
        </w:rPr>
        <w:t xml:space="preserve">W przypadku pozyskania przez WYKONAWCĘ danych osobowych poprzez przekazanie ich przez PODWYKONAWCĘ, PODWYKONAWCA zobowiązuje się do wypełnienia w imieniu WYKONAWCY jako </w:t>
      </w:r>
      <w:r w:rsidR="00097647">
        <w:rPr>
          <w:rFonts w:cs="Arial"/>
          <w:sz w:val="20"/>
        </w:rPr>
        <w:t>a</w:t>
      </w:r>
      <w:r w:rsidRPr="00116C87">
        <w:rPr>
          <w:rFonts w:cs="Arial"/>
          <w:sz w:val="20"/>
        </w:rPr>
        <w:t>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3738343D" w14:textId="77777777" w:rsidR="00FE3D09" w:rsidRDefault="00FE3D09" w:rsidP="00FE3D09">
      <w:pPr>
        <w:spacing w:line="360" w:lineRule="auto"/>
        <w:jc w:val="both"/>
        <w:rPr>
          <w:rFonts w:cs="Arial"/>
          <w:sz w:val="20"/>
        </w:rPr>
      </w:pPr>
    </w:p>
    <w:p w14:paraId="5AAD7265" w14:textId="77777777" w:rsidR="00FE3D09" w:rsidRDefault="00FE3D09" w:rsidP="00FE3D09">
      <w:pPr>
        <w:spacing w:line="360" w:lineRule="auto"/>
        <w:jc w:val="both"/>
        <w:rPr>
          <w:rFonts w:cs="Arial"/>
          <w:sz w:val="20"/>
        </w:rPr>
      </w:pPr>
    </w:p>
    <w:p w14:paraId="6C59720F" w14:textId="77777777" w:rsidR="00FE3D09" w:rsidRDefault="00FE3D09" w:rsidP="00FE3D09">
      <w:pPr>
        <w:spacing w:line="360" w:lineRule="auto"/>
        <w:jc w:val="both"/>
        <w:rPr>
          <w:rFonts w:cs="Arial"/>
          <w:sz w:val="20"/>
        </w:rPr>
      </w:pPr>
    </w:p>
    <w:p w14:paraId="57A89474" w14:textId="77777777" w:rsidR="00FE3D09" w:rsidRPr="00116C87" w:rsidRDefault="00FE3D09" w:rsidP="00FE3D09">
      <w:pPr>
        <w:spacing w:line="360" w:lineRule="auto"/>
        <w:jc w:val="both"/>
        <w:rPr>
          <w:rFonts w:cs="Arial"/>
          <w:sz w:val="20"/>
        </w:rPr>
      </w:pPr>
    </w:p>
    <w:p w14:paraId="45121D6E" w14:textId="5005FB12" w:rsidR="00BE485B" w:rsidRPr="00116C87" w:rsidRDefault="00BE485B" w:rsidP="00116C87">
      <w:pPr>
        <w:tabs>
          <w:tab w:val="left" w:pos="284"/>
          <w:tab w:val="left" w:pos="426"/>
        </w:tabs>
        <w:spacing w:line="360" w:lineRule="auto"/>
        <w:rPr>
          <w:rFonts w:cs="Arial"/>
          <w:b/>
          <w:sz w:val="20"/>
          <w:u w:val="single"/>
        </w:rPr>
      </w:pPr>
    </w:p>
    <w:p w14:paraId="62FFDA74" w14:textId="77777777" w:rsidR="00A267CD" w:rsidRPr="00116C87" w:rsidRDefault="00A267CD" w:rsidP="00116C87">
      <w:pPr>
        <w:tabs>
          <w:tab w:val="left" w:pos="284"/>
          <w:tab w:val="left" w:pos="426"/>
        </w:tabs>
        <w:spacing w:line="360" w:lineRule="auto"/>
        <w:ind w:left="420" w:hanging="420"/>
        <w:jc w:val="center"/>
        <w:rPr>
          <w:rFonts w:cs="Arial"/>
          <w:b/>
          <w:sz w:val="20"/>
          <w:u w:val="single"/>
        </w:rPr>
      </w:pPr>
      <w:r w:rsidRPr="00116C87">
        <w:rPr>
          <w:rFonts w:cs="Arial"/>
          <w:b/>
          <w:sz w:val="20"/>
          <w:u w:val="single"/>
        </w:rPr>
        <w:lastRenderedPageBreak/>
        <w:t>ARTYKUŁ 15- GWARANCJE</w:t>
      </w:r>
    </w:p>
    <w:p w14:paraId="0C6C77A6" w14:textId="77777777" w:rsidR="00A267CD" w:rsidRPr="00116C87" w:rsidRDefault="00A267CD" w:rsidP="00116C87">
      <w:pPr>
        <w:tabs>
          <w:tab w:val="left" w:pos="284"/>
          <w:tab w:val="left" w:pos="426"/>
        </w:tabs>
        <w:spacing w:line="360" w:lineRule="auto"/>
        <w:ind w:left="420" w:hanging="420"/>
        <w:jc w:val="both"/>
        <w:rPr>
          <w:rFonts w:cs="Arial"/>
          <w:sz w:val="20"/>
        </w:rPr>
      </w:pPr>
    </w:p>
    <w:p w14:paraId="3836D72C" w14:textId="77777777" w:rsidR="00A267CD" w:rsidRPr="00116C87" w:rsidRDefault="004B7E35" w:rsidP="00116C87">
      <w:pPr>
        <w:numPr>
          <w:ilvl w:val="0"/>
          <w:numId w:val="13"/>
        </w:numPr>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udziela gwarancji na  wszystkie  roboty  zrealizowane  w ramach  </w:t>
      </w:r>
      <w:r w:rsidR="005C31B1" w:rsidRPr="00116C87">
        <w:rPr>
          <w:rFonts w:cs="Arial"/>
          <w:sz w:val="20"/>
        </w:rPr>
        <w:t>przedmiotu</w:t>
      </w:r>
      <w:r w:rsidR="00A267CD" w:rsidRPr="00116C87">
        <w:rPr>
          <w:rFonts w:cs="Arial"/>
          <w:sz w:val="20"/>
        </w:rPr>
        <w:t xml:space="preserve">  U</w:t>
      </w:r>
      <w:r w:rsidR="005C31B1" w:rsidRPr="00116C87">
        <w:rPr>
          <w:rFonts w:cs="Arial"/>
          <w:sz w:val="20"/>
        </w:rPr>
        <w:t>mowy</w:t>
      </w:r>
      <w:r w:rsidR="00A267CD" w:rsidRPr="00116C87">
        <w:rPr>
          <w:rFonts w:cs="Arial"/>
          <w:sz w:val="20"/>
        </w:rPr>
        <w:t xml:space="preserve"> </w:t>
      </w:r>
      <w:r w:rsidR="005C5B83" w:rsidRPr="00116C87">
        <w:rPr>
          <w:rFonts w:cs="Arial"/>
          <w:sz w:val="20"/>
        </w:rPr>
        <w:t>n</w:t>
      </w:r>
      <w:r w:rsidR="00A267CD" w:rsidRPr="00116C87">
        <w:rPr>
          <w:rFonts w:cs="Arial"/>
          <w:sz w:val="20"/>
        </w:rPr>
        <w:t xml:space="preserve">a okres </w:t>
      </w:r>
      <w:r w:rsidR="00B70C84" w:rsidRPr="00116C87">
        <w:rPr>
          <w:rFonts w:cs="Arial"/>
          <w:b/>
          <w:sz w:val="20"/>
        </w:rPr>
        <w:t>24</w:t>
      </w:r>
      <w:r w:rsidR="00E73016" w:rsidRPr="00116C87">
        <w:rPr>
          <w:rFonts w:cs="Arial"/>
          <w:sz w:val="20"/>
        </w:rPr>
        <w:t xml:space="preserve"> </w:t>
      </w:r>
      <w:r w:rsidR="00F85D78" w:rsidRPr="00116C87">
        <w:rPr>
          <w:rFonts w:cs="Arial"/>
          <w:sz w:val="20"/>
        </w:rPr>
        <w:t>miesięcy</w:t>
      </w:r>
      <w:r w:rsidR="00A267CD" w:rsidRPr="00116C87">
        <w:rPr>
          <w:rFonts w:cs="Arial"/>
          <w:sz w:val="20"/>
        </w:rPr>
        <w:t xml:space="preserve">. </w:t>
      </w:r>
    </w:p>
    <w:p w14:paraId="2AE991D8" w14:textId="107DC486" w:rsidR="00A267CD"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Bieg  terminu  gwarancji  rozpoczyna  się  od  daty  podpisania  przez  Strony  </w:t>
      </w:r>
      <w:r w:rsidR="00611A5B" w:rsidRPr="00116C87">
        <w:rPr>
          <w:rFonts w:cs="Arial"/>
          <w:sz w:val="20"/>
        </w:rPr>
        <w:t xml:space="preserve">Końcowego </w:t>
      </w:r>
      <w:r w:rsidRPr="00116C87">
        <w:rPr>
          <w:rFonts w:cs="Arial"/>
          <w:sz w:val="20"/>
        </w:rPr>
        <w:t xml:space="preserve">Protokołu  Odbioru </w:t>
      </w:r>
      <w:r w:rsidR="00611A5B" w:rsidRPr="00116C87">
        <w:rPr>
          <w:rFonts w:cs="Arial"/>
          <w:sz w:val="20"/>
        </w:rPr>
        <w:t>Przedmiotu Umowy</w:t>
      </w:r>
      <w:r w:rsidRPr="00116C87">
        <w:rPr>
          <w:rFonts w:cs="Arial"/>
          <w:sz w:val="20"/>
        </w:rPr>
        <w:t xml:space="preserve">, przy  czym  w przypadku konieczności  uzyskania  przez  </w:t>
      </w:r>
      <w:r w:rsidR="00FF6392" w:rsidRPr="00116C87">
        <w:rPr>
          <w:rFonts w:cs="Arial"/>
          <w:sz w:val="20"/>
        </w:rPr>
        <w:t xml:space="preserve">PODWYKONAWCĘ </w:t>
      </w:r>
      <w:r w:rsidRPr="00116C87">
        <w:rPr>
          <w:rFonts w:cs="Arial"/>
          <w:sz w:val="20"/>
        </w:rPr>
        <w:t xml:space="preserve"> pisemnego potwierdzenia  </w:t>
      </w:r>
      <w:r w:rsidR="00DD4414" w:rsidRPr="00116C87">
        <w:rPr>
          <w:rFonts w:cs="Arial"/>
          <w:sz w:val="20"/>
        </w:rPr>
        <w:t>WYKONAWC</w:t>
      </w:r>
      <w:r w:rsidR="00D70CC1" w:rsidRPr="00116C87">
        <w:rPr>
          <w:rFonts w:cs="Arial"/>
          <w:sz w:val="20"/>
        </w:rPr>
        <w:t>Y</w:t>
      </w:r>
      <w:r w:rsidRPr="00116C87">
        <w:rPr>
          <w:rFonts w:cs="Arial"/>
          <w:sz w:val="20"/>
        </w:rPr>
        <w:t xml:space="preserve">  usunięcia wad  lub  usterek, okres  gwarancji ulega  wydłużeniu  o czas  jaki  upłynie  pomiędzy  dniem  podpisania ww. protokołu a dniem podpisania przez </w:t>
      </w:r>
      <w:r w:rsidR="00DD4414" w:rsidRPr="00116C87">
        <w:rPr>
          <w:rFonts w:cs="Arial"/>
          <w:sz w:val="20"/>
        </w:rPr>
        <w:t>WYKONAWCĘ</w:t>
      </w:r>
      <w:r w:rsidRPr="00116C87">
        <w:rPr>
          <w:rFonts w:cs="Arial"/>
          <w:sz w:val="20"/>
        </w:rPr>
        <w:t xml:space="preserve"> ww. pisemnego potwierdzenia usunięcia wad lub usterek. </w:t>
      </w:r>
    </w:p>
    <w:p w14:paraId="5D8CE3A8" w14:textId="77777777" w:rsidR="00532DBD" w:rsidRPr="00116C87" w:rsidRDefault="00A267CD" w:rsidP="00116C87">
      <w:pPr>
        <w:numPr>
          <w:ilvl w:val="0"/>
          <w:numId w:val="13"/>
        </w:numPr>
        <w:spacing w:line="360" w:lineRule="auto"/>
        <w:jc w:val="both"/>
        <w:rPr>
          <w:rFonts w:cs="Arial"/>
          <w:sz w:val="20"/>
        </w:rPr>
      </w:pPr>
      <w:r w:rsidRPr="00116C87">
        <w:rPr>
          <w:rFonts w:cs="Arial"/>
          <w:sz w:val="20"/>
        </w:rPr>
        <w:t xml:space="preserve">W ramach udzielonej gwarancji </w:t>
      </w:r>
      <w:r w:rsidR="00FF6392" w:rsidRPr="00116C87">
        <w:rPr>
          <w:rFonts w:cs="Arial"/>
          <w:sz w:val="20"/>
        </w:rPr>
        <w:t>POD</w:t>
      </w:r>
      <w:r w:rsidRPr="00116C87">
        <w:rPr>
          <w:rFonts w:cs="Arial"/>
          <w:sz w:val="20"/>
        </w:rPr>
        <w:t xml:space="preserve">WYKONAWCA zobowiązuje się do usunięcia na swój koszt wszelkich wad zrealizowanych przez niego robót w ramach </w:t>
      </w:r>
      <w:r w:rsidR="00FF6392" w:rsidRPr="00116C87">
        <w:rPr>
          <w:rFonts w:cs="Arial"/>
          <w:sz w:val="20"/>
        </w:rPr>
        <w:t>Umowy</w:t>
      </w:r>
      <w:r w:rsidRPr="00116C87">
        <w:rPr>
          <w:rFonts w:cs="Arial"/>
          <w:sz w:val="20"/>
        </w:rPr>
        <w:t xml:space="preserve">, które ujawniły się w okresie gwarancji. </w:t>
      </w:r>
      <w:r w:rsidR="00532DBD" w:rsidRPr="00116C87">
        <w:rPr>
          <w:rFonts w:cs="Arial"/>
          <w:sz w:val="20"/>
        </w:rPr>
        <w:t xml:space="preserve">PODWYKONAWCA będzie dysponował 5 dniowym terminem na usunięcie wady od chwili wezwania PODWYKONAWCY przez WYKONAWCĘ do ich usunięcia. W przypadku braku możliwości usunięcia wad z przyczyn niezależnych od PODWYKONAWCY w wyżej wymienionym terminie Strony uzgodnią na piśmie dodatkowy termin usunięcia.  </w:t>
      </w:r>
    </w:p>
    <w:p w14:paraId="01069C38" w14:textId="43E8FA22" w:rsidR="00A267CD"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W razie nieusunięcia wad w uzgodnionym terminie, </w:t>
      </w:r>
      <w:r w:rsidR="00FF6392" w:rsidRPr="00116C87">
        <w:rPr>
          <w:rFonts w:cs="Arial"/>
          <w:sz w:val="20"/>
        </w:rPr>
        <w:t>POD</w:t>
      </w:r>
      <w:r w:rsidRPr="00116C87">
        <w:rPr>
          <w:rFonts w:cs="Arial"/>
          <w:sz w:val="20"/>
        </w:rPr>
        <w:t xml:space="preserve">WYKONAWCA upoważnia </w:t>
      </w:r>
      <w:r w:rsidR="00DD4414" w:rsidRPr="00116C87">
        <w:rPr>
          <w:rFonts w:cs="Arial"/>
          <w:sz w:val="20"/>
        </w:rPr>
        <w:t>WYKONAWCĘ</w:t>
      </w:r>
      <w:r w:rsidRPr="00116C87">
        <w:rPr>
          <w:rFonts w:cs="Arial"/>
          <w:sz w:val="20"/>
        </w:rPr>
        <w:t xml:space="preserve"> do ich usunięcia na swój koszt i obciążenia </w:t>
      </w:r>
      <w:r w:rsidR="00FF6392" w:rsidRPr="00116C87">
        <w:rPr>
          <w:rFonts w:cs="Arial"/>
          <w:sz w:val="20"/>
        </w:rPr>
        <w:t>POD</w:t>
      </w:r>
      <w:r w:rsidRPr="00116C87">
        <w:rPr>
          <w:rFonts w:cs="Arial"/>
          <w:sz w:val="20"/>
        </w:rPr>
        <w:t xml:space="preserve">WYKONAWCY kosztami wykonania zastępczego, na podstawie refaktury wystawionej przez </w:t>
      </w:r>
      <w:r w:rsidR="00DD4414" w:rsidRPr="00116C87">
        <w:rPr>
          <w:rFonts w:cs="Arial"/>
          <w:sz w:val="20"/>
        </w:rPr>
        <w:t>WYKONAWCĘ</w:t>
      </w:r>
      <w:r w:rsidR="00CE63D6" w:rsidRPr="00116C87">
        <w:rPr>
          <w:rFonts w:cs="Arial"/>
          <w:sz w:val="20"/>
        </w:rPr>
        <w:t xml:space="preserve">, </w:t>
      </w:r>
      <w:r w:rsidR="00382DCC" w:rsidRPr="00116C87">
        <w:rPr>
          <w:rFonts w:cs="Arial"/>
          <w:sz w:val="20"/>
        </w:rPr>
        <w:t>niezależnie od uprawnień przewidzianych w</w:t>
      </w:r>
      <w:r w:rsidR="00CE63D6" w:rsidRPr="00116C87">
        <w:rPr>
          <w:rFonts w:cs="Arial"/>
          <w:sz w:val="20"/>
        </w:rPr>
        <w:t xml:space="preserve"> </w:t>
      </w:r>
      <w:r w:rsidR="009E511A">
        <w:rPr>
          <w:rFonts w:cs="Arial"/>
          <w:sz w:val="20"/>
        </w:rPr>
        <w:t>A</w:t>
      </w:r>
      <w:r w:rsidR="00CE63D6" w:rsidRPr="00116C87">
        <w:rPr>
          <w:rFonts w:cs="Arial"/>
          <w:sz w:val="20"/>
        </w:rPr>
        <w:t>rt. 13 ust. 1 i 2 Umowy</w:t>
      </w:r>
      <w:r w:rsidR="00382DCC" w:rsidRPr="00116C87">
        <w:rPr>
          <w:rFonts w:cs="Arial"/>
          <w:sz w:val="20"/>
        </w:rPr>
        <w:t>.</w:t>
      </w:r>
    </w:p>
    <w:p w14:paraId="75A3D14E" w14:textId="77777777" w:rsidR="00A267CD"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Okres gwarancji na dostarczone przez </w:t>
      </w:r>
      <w:r w:rsidR="00FF6392" w:rsidRPr="00116C87">
        <w:rPr>
          <w:rFonts w:cs="Arial"/>
          <w:sz w:val="20"/>
        </w:rPr>
        <w:t>POD</w:t>
      </w:r>
      <w:r w:rsidRPr="00116C87">
        <w:rPr>
          <w:rFonts w:cs="Arial"/>
          <w:sz w:val="20"/>
        </w:rPr>
        <w:t>WYKONAWCĘ urządzenia jest zgodny z określonym okresem udzielonym przez producenta danego urządzenia.</w:t>
      </w:r>
    </w:p>
    <w:p w14:paraId="28A189AF" w14:textId="77777777" w:rsidR="00327999" w:rsidRPr="00116C87" w:rsidRDefault="00A267CD" w:rsidP="00116C87">
      <w:pPr>
        <w:numPr>
          <w:ilvl w:val="0"/>
          <w:numId w:val="13"/>
        </w:numPr>
        <w:spacing w:line="360" w:lineRule="auto"/>
        <w:ind w:left="284" w:hanging="284"/>
        <w:jc w:val="both"/>
        <w:rPr>
          <w:rFonts w:cs="Arial"/>
          <w:sz w:val="20"/>
        </w:rPr>
      </w:pPr>
      <w:r w:rsidRPr="00116C87">
        <w:rPr>
          <w:rFonts w:cs="Arial"/>
          <w:sz w:val="20"/>
        </w:rPr>
        <w:t xml:space="preserve">Wszelkie koszty związane z przeprowadzeniem niezbędnych przeglądów gwarancyjnych, serwisów i innych czynności koniecznych do zachowania uprawnień z tytułu udzielonej gwarancji ponosi </w:t>
      </w:r>
      <w:r w:rsidR="005C31B1" w:rsidRPr="00116C87">
        <w:rPr>
          <w:rFonts w:cs="Arial"/>
          <w:sz w:val="20"/>
        </w:rPr>
        <w:t>POD</w:t>
      </w:r>
      <w:r w:rsidR="00DF3D60" w:rsidRPr="00116C87">
        <w:rPr>
          <w:rFonts w:cs="Arial"/>
          <w:sz w:val="20"/>
        </w:rPr>
        <w:t>WYKONAWCA</w:t>
      </w:r>
      <w:r w:rsidRPr="00116C87">
        <w:rPr>
          <w:rFonts w:cs="Arial"/>
          <w:sz w:val="20"/>
        </w:rPr>
        <w:t xml:space="preserve">. </w:t>
      </w:r>
    </w:p>
    <w:p w14:paraId="24D52F49" w14:textId="7256E53B" w:rsidR="00A267CD" w:rsidRPr="00116C87" w:rsidRDefault="00A267CD" w:rsidP="00116C87">
      <w:pPr>
        <w:spacing w:line="360" w:lineRule="auto"/>
        <w:jc w:val="both"/>
        <w:rPr>
          <w:rFonts w:cs="Arial"/>
          <w:sz w:val="20"/>
        </w:rPr>
      </w:pPr>
    </w:p>
    <w:p w14:paraId="2183CCBA" w14:textId="77777777" w:rsidR="00A267CD" w:rsidRPr="00116C87" w:rsidRDefault="00A267CD" w:rsidP="00116C87">
      <w:pPr>
        <w:tabs>
          <w:tab w:val="left" w:pos="284"/>
          <w:tab w:val="left" w:pos="426"/>
        </w:tabs>
        <w:spacing w:line="360" w:lineRule="auto"/>
        <w:ind w:left="420" w:hanging="420"/>
        <w:jc w:val="center"/>
        <w:rPr>
          <w:rFonts w:cs="Arial"/>
          <w:b/>
          <w:sz w:val="20"/>
          <w:u w:val="single"/>
        </w:rPr>
      </w:pPr>
      <w:r w:rsidRPr="00116C87">
        <w:rPr>
          <w:rFonts w:cs="Arial"/>
          <w:b/>
          <w:sz w:val="20"/>
          <w:u w:val="single"/>
        </w:rPr>
        <w:t>ARTYKUŁ 16 – SIŁA WYŻSZA</w:t>
      </w:r>
    </w:p>
    <w:p w14:paraId="5851C0CE" w14:textId="77777777" w:rsidR="00A267CD" w:rsidRPr="00116C87" w:rsidRDefault="00A267CD" w:rsidP="00116C87">
      <w:pPr>
        <w:tabs>
          <w:tab w:val="left" w:pos="284"/>
          <w:tab w:val="left" w:pos="426"/>
        </w:tabs>
        <w:spacing w:line="360" w:lineRule="auto"/>
        <w:ind w:left="420" w:hanging="420"/>
        <w:jc w:val="both"/>
        <w:rPr>
          <w:rFonts w:cs="Arial"/>
          <w:sz w:val="20"/>
        </w:rPr>
      </w:pPr>
    </w:p>
    <w:p w14:paraId="535E7261"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t xml:space="preserve">Żadna ze Stron nie ponosi odpowiedzialności za niewykonanie lub nienależyte wykonanie </w:t>
      </w:r>
      <w:r w:rsidR="005C31B1" w:rsidRPr="00116C87">
        <w:rPr>
          <w:rFonts w:cs="Arial"/>
          <w:sz w:val="20"/>
        </w:rPr>
        <w:t xml:space="preserve">przedmiotu </w:t>
      </w:r>
      <w:r w:rsidRPr="00116C87">
        <w:rPr>
          <w:rFonts w:cs="Arial"/>
          <w:sz w:val="20"/>
        </w:rPr>
        <w:t>Umowy oraz za jakiekolwiek szkody spowodowane wystąpieniem zdarzenia Siły Wyższej.</w:t>
      </w:r>
    </w:p>
    <w:p w14:paraId="6956E161"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t xml:space="preserve">Wystąpienie zdarzenia Siły Wyższej oraz jego wpływ na wykonanie </w:t>
      </w:r>
      <w:r w:rsidR="00D64F9A" w:rsidRPr="00116C87">
        <w:rPr>
          <w:rFonts w:cs="Arial"/>
          <w:sz w:val="20"/>
        </w:rPr>
        <w:t>przedmiotu</w:t>
      </w:r>
      <w:r w:rsidR="00FF6392" w:rsidRPr="00116C87">
        <w:rPr>
          <w:rFonts w:cs="Arial"/>
          <w:sz w:val="20"/>
        </w:rPr>
        <w:t xml:space="preserve"> U</w:t>
      </w:r>
      <w:r w:rsidR="00D64F9A" w:rsidRPr="00116C87">
        <w:rPr>
          <w:rFonts w:cs="Arial"/>
          <w:sz w:val="20"/>
        </w:rPr>
        <w:t>mowy</w:t>
      </w:r>
      <w:r w:rsidR="00FF6392" w:rsidRPr="00116C87">
        <w:rPr>
          <w:rFonts w:cs="Arial"/>
          <w:sz w:val="20"/>
        </w:rPr>
        <w:t xml:space="preserve"> </w:t>
      </w:r>
      <w:r w:rsidR="00425129" w:rsidRPr="00116C87">
        <w:rPr>
          <w:rFonts w:cs="Arial"/>
          <w:sz w:val="20"/>
        </w:rPr>
        <w:t xml:space="preserve">                         </w:t>
      </w:r>
      <w:r w:rsidRPr="00116C87">
        <w:rPr>
          <w:rFonts w:cs="Arial"/>
          <w:sz w:val="20"/>
        </w:rPr>
        <w:t>i powstanie szkody musz</w:t>
      </w:r>
      <w:r w:rsidR="00FF6392" w:rsidRPr="00116C87">
        <w:rPr>
          <w:rFonts w:cs="Arial"/>
          <w:sz w:val="20"/>
        </w:rPr>
        <w:t>ą</w:t>
      </w:r>
      <w:r w:rsidRPr="00116C87">
        <w:rPr>
          <w:rFonts w:cs="Arial"/>
          <w:sz w:val="20"/>
        </w:rPr>
        <w:t xml:space="preserve"> być wykazane przez Stronę powołującą się na Siłę Wyższą </w:t>
      </w:r>
      <w:r w:rsidR="00425129" w:rsidRPr="00116C87">
        <w:rPr>
          <w:rFonts w:cs="Arial"/>
          <w:sz w:val="20"/>
        </w:rPr>
        <w:t xml:space="preserve">                                   </w:t>
      </w:r>
      <w:r w:rsidRPr="00116C87">
        <w:rPr>
          <w:rFonts w:cs="Arial"/>
          <w:sz w:val="20"/>
        </w:rPr>
        <w:t xml:space="preserve">i potwierdzone przez drugą Stronę. W przypadku takiego potwierdzenia </w:t>
      </w:r>
      <w:r w:rsidR="00DF3D60" w:rsidRPr="00116C87">
        <w:rPr>
          <w:rFonts w:cs="Arial"/>
          <w:sz w:val="20"/>
        </w:rPr>
        <w:t>WYKONAWCA</w:t>
      </w:r>
      <w:r w:rsidRPr="00116C87">
        <w:rPr>
          <w:rFonts w:cs="Arial"/>
          <w:sz w:val="20"/>
        </w:rPr>
        <w:t xml:space="preserve"> zapłaci </w:t>
      </w:r>
      <w:r w:rsidR="00FF6392" w:rsidRPr="00116C87">
        <w:rPr>
          <w:rFonts w:cs="Arial"/>
          <w:sz w:val="20"/>
        </w:rPr>
        <w:t>POD</w:t>
      </w:r>
      <w:r w:rsidRPr="00116C87">
        <w:rPr>
          <w:rFonts w:cs="Arial"/>
          <w:sz w:val="20"/>
        </w:rPr>
        <w:t>WYKONAWCY za roboty wykonane do daty stwierdzenia wystąpienia siły wyższej.</w:t>
      </w:r>
    </w:p>
    <w:p w14:paraId="451146E4"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 strajki pracownicze klęski żywiołowe, wypadek, pożar, decyzje organów władzy państwowej lub jakiekolwiek inne zdarzenie losowe, w wyniku którego nastąpiło skażenie lub zatrucie chemiczne bądź radioaktywne osób, nieruchomości lub rzeczy ruchomych.</w:t>
      </w:r>
    </w:p>
    <w:p w14:paraId="42D96DF2" w14:textId="77777777" w:rsidR="00A267CD" w:rsidRPr="00116C87" w:rsidRDefault="00A267CD" w:rsidP="00116C87">
      <w:pPr>
        <w:numPr>
          <w:ilvl w:val="0"/>
          <w:numId w:val="14"/>
        </w:numPr>
        <w:spacing w:line="360" w:lineRule="auto"/>
        <w:ind w:left="284" w:hanging="284"/>
        <w:jc w:val="both"/>
        <w:rPr>
          <w:rFonts w:cs="Arial"/>
          <w:sz w:val="20"/>
        </w:rPr>
      </w:pPr>
      <w:r w:rsidRPr="00116C87">
        <w:rPr>
          <w:rFonts w:cs="Arial"/>
          <w:sz w:val="20"/>
        </w:rPr>
        <w:lastRenderedPageBreak/>
        <w:t xml:space="preserve">Czas, w którym trwają te wydarzenia będzie odpowiednio uwzględniony w </w:t>
      </w:r>
      <w:r w:rsidR="00D70CC1" w:rsidRPr="00116C87">
        <w:rPr>
          <w:rFonts w:cs="Arial"/>
          <w:sz w:val="20"/>
        </w:rPr>
        <w:t xml:space="preserve">terminie </w:t>
      </w:r>
      <w:r w:rsidRPr="00116C87">
        <w:rPr>
          <w:rFonts w:cs="Arial"/>
          <w:sz w:val="20"/>
        </w:rPr>
        <w:t xml:space="preserve">realizacji określonym w </w:t>
      </w:r>
      <w:r w:rsidR="00FF6392" w:rsidRPr="00116C87">
        <w:rPr>
          <w:rFonts w:cs="Arial"/>
          <w:sz w:val="20"/>
        </w:rPr>
        <w:t>Umowie</w:t>
      </w:r>
      <w:r w:rsidRPr="00116C87">
        <w:rPr>
          <w:rFonts w:cs="Arial"/>
          <w:sz w:val="20"/>
        </w:rPr>
        <w:t>. Gdyby okres ten wynosił więcej niż 3 miesiące, obie Strony ustalą nowe warunki współpracy na piśmie.</w:t>
      </w:r>
    </w:p>
    <w:p w14:paraId="2A5BC3F1" w14:textId="77777777" w:rsidR="0069074D" w:rsidRPr="00116C87" w:rsidRDefault="00A267CD" w:rsidP="00116C87">
      <w:pPr>
        <w:numPr>
          <w:ilvl w:val="0"/>
          <w:numId w:val="14"/>
        </w:numPr>
        <w:spacing w:line="360" w:lineRule="auto"/>
        <w:ind w:left="284" w:hanging="284"/>
        <w:jc w:val="both"/>
        <w:rPr>
          <w:rFonts w:cs="Arial"/>
          <w:sz w:val="20"/>
        </w:rPr>
      </w:pPr>
      <w:r w:rsidRPr="00116C87">
        <w:rPr>
          <w:rFonts w:cs="Arial"/>
          <w:sz w:val="20"/>
        </w:rPr>
        <w:t xml:space="preserve">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1D78C507" w14:textId="77777777" w:rsidR="00E73016" w:rsidRPr="00116C87" w:rsidRDefault="0080284B" w:rsidP="00116C87">
      <w:pPr>
        <w:numPr>
          <w:ilvl w:val="0"/>
          <w:numId w:val="14"/>
        </w:numPr>
        <w:spacing w:line="360" w:lineRule="auto"/>
        <w:ind w:left="284" w:hanging="284"/>
        <w:jc w:val="both"/>
        <w:rPr>
          <w:rFonts w:cs="Arial"/>
          <w:sz w:val="20"/>
        </w:rPr>
      </w:pPr>
      <w:r w:rsidRPr="00116C87">
        <w:rPr>
          <w:rFonts w:cs="Arial"/>
          <w:sz w:val="20"/>
        </w:rPr>
        <w:t>Dla uniknięcia wątpliwości Strony postanawiają, że pandemi</w:t>
      </w:r>
      <w:r w:rsidR="00034CE3" w:rsidRPr="00116C87">
        <w:rPr>
          <w:rFonts w:cs="Arial"/>
          <w:sz w:val="20"/>
        </w:rPr>
        <w:t>a</w:t>
      </w:r>
      <w:r w:rsidRPr="00116C87">
        <w:rPr>
          <w:rFonts w:cs="Arial"/>
          <w:sz w:val="20"/>
        </w:rPr>
        <w:t xml:space="preserve"> koronawirusa covid-19 nie stanowi Siły Wyższej i PODWYKONAWCA uwzględnił związane z nią powszechnie obowiązujące nakazy i zakazy w możliwości należytej realizacji Umowy.</w:t>
      </w:r>
    </w:p>
    <w:p w14:paraId="3D2B542B" w14:textId="77777777" w:rsidR="00E73016" w:rsidRPr="00116C87" w:rsidRDefault="00E73016" w:rsidP="00116C87">
      <w:pPr>
        <w:spacing w:line="360" w:lineRule="auto"/>
        <w:jc w:val="center"/>
        <w:rPr>
          <w:rFonts w:cs="Arial"/>
          <w:b/>
          <w:sz w:val="20"/>
          <w:u w:val="single"/>
        </w:rPr>
      </w:pPr>
    </w:p>
    <w:p w14:paraId="4248B90F" w14:textId="7388F8B5" w:rsidR="00A267CD" w:rsidRPr="00116C87" w:rsidRDefault="00A267CD" w:rsidP="00116C87">
      <w:pPr>
        <w:spacing w:line="360" w:lineRule="auto"/>
        <w:jc w:val="center"/>
        <w:rPr>
          <w:rFonts w:cs="Arial"/>
          <w:b/>
          <w:sz w:val="20"/>
          <w:u w:val="single"/>
        </w:rPr>
      </w:pPr>
      <w:r w:rsidRPr="00116C87">
        <w:rPr>
          <w:rFonts w:cs="Arial"/>
          <w:b/>
          <w:sz w:val="20"/>
          <w:u w:val="single"/>
        </w:rPr>
        <w:t>A</w:t>
      </w:r>
      <w:r w:rsidR="00D44EF3" w:rsidRPr="00116C87">
        <w:rPr>
          <w:rFonts w:cs="Arial"/>
          <w:b/>
          <w:sz w:val="20"/>
          <w:u w:val="single"/>
        </w:rPr>
        <w:t>RTYKUŁ</w:t>
      </w:r>
      <w:r w:rsidRPr="00116C87">
        <w:rPr>
          <w:rFonts w:cs="Arial"/>
          <w:b/>
          <w:sz w:val="20"/>
          <w:u w:val="single"/>
        </w:rPr>
        <w:t xml:space="preserve"> 17 – BEZPIECZEŃSTWO PRACY</w:t>
      </w:r>
    </w:p>
    <w:p w14:paraId="7AF03A34" w14:textId="77777777" w:rsidR="00A267CD" w:rsidRPr="00116C87" w:rsidRDefault="00A267CD" w:rsidP="00116C87">
      <w:pPr>
        <w:spacing w:line="360" w:lineRule="auto"/>
        <w:rPr>
          <w:rFonts w:cs="Arial"/>
          <w:sz w:val="20"/>
        </w:rPr>
      </w:pPr>
    </w:p>
    <w:p w14:paraId="6CF5E136"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zobowiązany jest do przeprowadzenia oceny ryzyka zawodowego związanego </w:t>
      </w:r>
      <w:r w:rsidR="00425129" w:rsidRPr="00116C87">
        <w:rPr>
          <w:rFonts w:cs="Arial"/>
          <w:sz w:val="20"/>
        </w:rPr>
        <w:t xml:space="preserve">                      </w:t>
      </w:r>
      <w:r w:rsidR="00A267CD" w:rsidRPr="00116C87">
        <w:rPr>
          <w:rFonts w:cs="Arial"/>
          <w:sz w:val="20"/>
        </w:rPr>
        <w:t xml:space="preserve">z pracami na terenie obiektów </w:t>
      </w:r>
      <w:r w:rsidR="00293930" w:rsidRPr="00116C87">
        <w:rPr>
          <w:rFonts w:cs="Arial"/>
          <w:sz w:val="20"/>
        </w:rPr>
        <w:t xml:space="preserve">ORLEN S.A. </w:t>
      </w:r>
      <w:r w:rsidR="00A267CD" w:rsidRPr="00116C87">
        <w:rPr>
          <w:rFonts w:cs="Arial"/>
          <w:sz w:val="20"/>
        </w:rPr>
        <w:t xml:space="preserve"> przed rozpoczęciem tych prac, oraz do dokumentowania tej oceny zgodnie z Polską Normą PN-N-18002:2011, a także do okazania dokumentacji z tej oceny na żądanie przedstawiciela </w:t>
      </w:r>
      <w:r w:rsidR="00DD4414" w:rsidRPr="00116C87">
        <w:rPr>
          <w:rFonts w:cs="Arial"/>
          <w:sz w:val="20"/>
        </w:rPr>
        <w:t>WYKONAWCY</w:t>
      </w:r>
      <w:r w:rsidR="00D64F9A" w:rsidRPr="00116C87">
        <w:rPr>
          <w:rFonts w:cs="Arial"/>
          <w:sz w:val="20"/>
        </w:rPr>
        <w:t>.</w:t>
      </w:r>
    </w:p>
    <w:p w14:paraId="2FCDCC6E"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WYKONAWCA zobowiązany jest do:</w:t>
      </w:r>
    </w:p>
    <w:p w14:paraId="05285C86"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Obligatoryjnego zapewnienia wyposażenia pracowników w kaski i okulary przeciwodpryskowe oraz odzież i obuwie robocze w przypadku wykonywania prac</w:t>
      </w:r>
      <w:r w:rsidR="00425129" w:rsidRPr="00116C87">
        <w:rPr>
          <w:rFonts w:cs="Arial"/>
          <w:sz w:val="20"/>
        </w:rPr>
        <w:t xml:space="preserve"> </w:t>
      </w:r>
      <w:r w:rsidRPr="00116C87">
        <w:rPr>
          <w:rFonts w:cs="Arial"/>
          <w:sz w:val="20"/>
        </w:rPr>
        <w:t xml:space="preserve">w nieprodukcyjnych </w:t>
      </w:r>
      <w:r w:rsidR="0049182C">
        <w:rPr>
          <w:rFonts w:cs="Arial"/>
          <w:sz w:val="20"/>
        </w:rPr>
        <w:t>k</w:t>
      </w:r>
      <w:r w:rsidRPr="00116C87">
        <w:rPr>
          <w:rFonts w:cs="Arial"/>
          <w:sz w:val="20"/>
        </w:rPr>
        <w:t xml:space="preserve">omórkach organizacyjnych </w:t>
      </w:r>
      <w:r w:rsidR="00DD4414" w:rsidRPr="00116C87">
        <w:rPr>
          <w:rFonts w:cs="Arial"/>
          <w:sz w:val="20"/>
        </w:rPr>
        <w:t>WYKONAWCY</w:t>
      </w:r>
      <w:r w:rsidRPr="00116C87">
        <w:rPr>
          <w:rFonts w:cs="Arial"/>
          <w:sz w:val="20"/>
        </w:rPr>
        <w:t xml:space="preserve"> znajdujących się poza zakładami produkcyjnymi.</w:t>
      </w:r>
    </w:p>
    <w:p w14:paraId="78723BDF"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Obligatoryjnego wyposażenia pracowników w kaski i okulary ochronne oraz w maski p. gaz. </w:t>
      </w:r>
      <w:r w:rsidR="00425129" w:rsidRPr="00116C87">
        <w:rPr>
          <w:rFonts w:cs="Arial"/>
          <w:sz w:val="20"/>
        </w:rPr>
        <w:t xml:space="preserve">               </w:t>
      </w:r>
      <w:r w:rsidRPr="00116C87">
        <w:rPr>
          <w:rFonts w:cs="Arial"/>
          <w:sz w:val="20"/>
        </w:rPr>
        <w:t xml:space="preserve">z odpowiednimi pochłaniaczami, a także w: odzież ochronną trudnopalną antyelektrostatyczną, obuwie ochronne w wykonaniu antyelektrostatycznym </w:t>
      </w:r>
      <w:r w:rsidRPr="00116C87">
        <w:rPr>
          <w:rFonts w:cs="Arial"/>
          <w:spacing w:val="-3"/>
          <w:sz w:val="20"/>
        </w:rPr>
        <w:t xml:space="preserve">i </w:t>
      </w:r>
      <w:r w:rsidRPr="00116C87">
        <w:rPr>
          <w:rFonts w:cs="Arial"/>
          <w:sz w:val="20"/>
        </w:rPr>
        <w:t xml:space="preserve">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 Zastosowania w praktyce odpowiednich środków zmniejszających ryzyko zawodowe, </w:t>
      </w:r>
    </w:p>
    <w:p w14:paraId="516FC6E2"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Sporządzenia „Planu bezpieczneg</w:t>
      </w:r>
      <w:r w:rsidR="006F5AF6" w:rsidRPr="00116C87">
        <w:rPr>
          <w:rFonts w:cs="Arial"/>
          <w:sz w:val="20"/>
        </w:rPr>
        <w:t xml:space="preserve">o wykonania prac na terenie </w:t>
      </w:r>
      <w:r w:rsidRPr="00116C87">
        <w:rPr>
          <w:rFonts w:cs="Arial"/>
          <w:sz w:val="20"/>
        </w:rPr>
        <w:t>ORLEN S.A.” przed  rozpoczęciem tych prac, zawierającego co najmniej:</w:t>
      </w:r>
    </w:p>
    <w:p w14:paraId="482DA318"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Opis zakresu i rodzaju wykonywanych prac,</w:t>
      </w:r>
    </w:p>
    <w:p w14:paraId="19D6A524"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Określenie materiałów, urządzeń, maszyn, technologii, przy użyciu których będą wykonywane prace,</w:t>
      </w:r>
    </w:p>
    <w:p w14:paraId="5A8A0C40"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Określenie środków ostrożności, instrukcji i zaleceń bhp, jakie należy zachować przy wykonywaniu pracy,</w:t>
      </w:r>
    </w:p>
    <w:p w14:paraId="7D04D999"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Wykaz środków ochrony indywidualnej, z jakich i gdzie należy korzystać,</w:t>
      </w:r>
    </w:p>
    <w:p w14:paraId="3E1CC76E" w14:textId="77777777" w:rsidR="00A267CD" w:rsidRPr="00116C87" w:rsidRDefault="00A267CD" w:rsidP="00116C87">
      <w:pPr>
        <w:numPr>
          <w:ilvl w:val="0"/>
          <w:numId w:val="16"/>
        </w:numPr>
        <w:tabs>
          <w:tab w:val="clear" w:pos="1720"/>
          <w:tab w:val="num" w:pos="993"/>
        </w:tabs>
        <w:spacing w:line="360" w:lineRule="auto"/>
        <w:ind w:left="993" w:right="23" w:hanging="284"/>
        <w:jc w:val="both"/>
        <w:rPr>
          <w:rFonts w:cs="Arial"/>
          <w:sz w:val="20"/>
        </w:rPr>
      </w:pPr>
      <w:r w:rsidRPr="00116C87">
        <w:rPr>
          <w:rFonts w:cs="Arial"/>
          <w:sz w:val="20"/>
        </w:rPr>
        <w:t>Instrukcję bezpieczeństwa pożarowego, plan ewakuacji,</w:t>
      </w:r>
    </w:p>
    <w:p w14:paraId="711BA2BF"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Używania wyłącznie narzędzi, materiałów i sprzętu w pełni sprawnego z odpowiednimi </w:t>
      </w:r>
      <w:proofErr w:type="spellStart"/>
      <w:r w:rsidRPr="00116C87">
        <w:rPr>
          <w:rFonts w:cs="Arial"/>
          <w:sz w:val="20"/>
        </w:rPr>
        <w:t>dopuszczeniami</w:t>
      </w:r>
      <w:proofErr w:type="spellEnd"/>
      <w:r w:rsidRPr="00116C87">
        <w:rPr>
          <w:rFonts w:cs="Arial"/>
          <w:sz w:val="20"/>
        </w:rPr>
        <w:t xml:space="preserve"> technicznymi, atestami, świadectwami i certyfikatami.</w:t>
      </w:r>
    </w:p>
    <w:p w14:paraId="4C3F66C8"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lastRenderedPageBreak/>
        <w:t>POD</w:t>
      </w:r>
      <w:r w:rsidR="00A267CD" w:rsidRPr="00116C87">
        <w:rPr>
          <w:rFonts w:cs="Arial"/>
          <w:sz w:val="20"/>
        </w:rPr>
        <w:t xml:space="preserve">WYKONAWCA zobowiązany jest w czasie wykonywania prac na terenie </w:t>
      </w:r>
      <w:r w:rsidR="00293930" w:rsidRPr="00116C87">
        <w:rPr>
          <w:rFonts w:cs="Arial"/>
          <w:sz w:val="20"/>
        </w:rPr>
        <w:t xml:space="preserve">ORLEN S.A. </w:t>
      </w:r>
      <w:r w:rsidR="00A267CD" w:rsidRPr="00116C87">
        <w:rPr>
          <w:rFonts w:cs="Arial"/>
          <w:sz w:val="20"/>
        </w:rPr>
        <w:t xml:space="preserve"> do zapewnienia:</w:t>
      </w:r>
    </w:p>
    <w:p w14:paraId="3756E7FD" w14:textId="77777777" w:rsidR="00A267CD" w:rsidRPr="00116C87" w:rsidRDefault="00A267CD" w:rsidP="00116C87">
      <w:pPr>
        <w:numPr>
          <w:ilvl w:val="1"/>
          <w:numId w:val="7"/>
        </w:numPr>
        <w:tabs>
          <w:tab w:val="num" w:pos="709"/>
        </w:tabs>
        <w:spacing w:line="360" w:lineRule="auto"/>
        <w:ind w:left="709" w:hanging="425"/>
        <w:jc w:val="both"/>
        <w:rPr>
          <w:rFonts w:cs="Arial"/>
          <w:b/>
          <w:bCs/>
          <w:sz w:val="20"/>
        </w:rPr>
      </w:pPr>
      <w:r w:rsidRPr="00116C87">
        <w:rPr>
          <w:rFonts w:cs="Arial"/>
          <w:sz w:val="20"/>
        </w:rPr>
        <w:t>Nadzoru służby bhp i służby ochrony p.poż. w liczbie co najmniej 1 osoby na 100 zatrudnionych przy realizacji Umowy,</w:t>
      </w:r>
    </w:p>
    <w:p w14:paraId="1C0EACE1" w14:textId="77777777" w:rsidR="00A267CD" w:rsidRPr="00116C87" w:rsidRDefault="00A267CD" w:rsidP="00116C87">
      <w:pPr>
        <w:numPr>
          <w:ilvl w:val="1"/>
          <w:numId w:val="7"/>
        </w:numPr>
        <w:tabs>
          <w:tab w:val="num" w:pos="709"/>
        </w:tabs>
        <w:spacing w:line="360" w:lineRule="auto"/>
        <w:ind w:left="709" w:hanging="425"/>
        <w:jc w:val="both"/>
        <w:rPr>
          <w:rFonts w:cs="Arial"/>
          <w:b/>
          <w:bCs/>
          <w:sz w:val="20"/>
        </w:rPr>
      </w:pPr>
      <w:r w:rsidRPr="00116C87">
        <w:rPr>
          <w:rFonts w:cs="Arial"/>
          <w:sz w:val="20"/>
        </w:rPr>
        <w:t>Nadzoru służby bhp i służby ochrony p.poż. w liczbie co najmniej 1 osoby na 50 zatrudnionych przy wykonywaniu prac szczególnie niebezpiecznych.</w:t>
      </w:r>
    </w:p>
    <w:p w14:paraId="7A0AF0A7"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zobowiązany jest w czasie wykonywania prac szczególnie niebezpiecznych na terenie </w:t>
      </w:r>
      <w:r w:rsidR="00293930" w:rsidRPr="00116C87">
        <w:rPr>
          <w:rFonts w:cs="Arial"/>
          <w:sz w:val="20"/>
        </w:rPr>
        <w:t xml:space="preserve">ORLEN S.A. </w:t>
      </w:r>
      <w:r w:rsidR="00A267CD" w:rsidRPr="00116C87">
        <w:rPr>
          <w:rFonts w:cs="Arial"/>
          <w:sz w:val="20"/>
        </w:rPr>
        <w:t>do zapewnienia bezpośredniego nadzoru przełożonego nad tymi pracami wyznaczonych w tym celu osób w liczbie co najmniej 1 osoby na 10 zatrudnionych przy ich wykonywaniu.</w:t>
      </w:r>
    </w:p>
    <w:p w14:paraId="10BF2A5C"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WYKONAWCA oświadcza, że:</w:t>
      </w:r>
    </w:p>
    <w:p w14:paraId="10C8D049"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Przekaże do Działu BHP i Bezpieczeństwa Procesowego </w:t>
      </w:r>
      <w:r w:rsidR="00293930" w:rsidRPr="00116C87">
        <w:rPr>
          <w:rFonts w:cs="Arial"/>
          <w:sz w:val="20"/>
        </w:rPr>
        <w:t xml:space="preserve">ORLEN S.A. </w:t>
      </w:r>
      <w:r w:rsidRPr="00116C87">
        <w:rPr>
          <w:rFonts w:cs="Arial"/>
          <w:sz w:val="20"/>
        </w:rPr>
        <w:t xml:space="preserve"> informacje o wszystkich wypadkach przy pracy oraz wydarzeniach wypadkowych bez</w:t>
      </w:r>
      <w:r w:rsidR="00CA486F" w:rsidRPr="00116C87">
        <w:rPr>
          <w:rFonts w:cs="Arial"/>
          <w:sz w:val="20"/>
        </w:rPr>
        <w:t xml:space="preserve"> </w:t>
      </w:r>
      <w:r w:rsidRPr="00116C87">
        <w:rPr>
          <w:rFonts w:cs="Arial"/>
          <w:sz w:val="20"/>
        </w:rPr>
        <w:t xml:space="preserve">urazowych pracowników oraz </w:t>
      </w:r>
      <w:r w:rsidR="00FF6392" w:rsidRPr="00116C87">
        <w:rPr>
          <w:rFonts w:cs="Arial"/>
          <w:sz w:val="20"/>
        </w:rPr>
        <w:t xml:space="preserve">dalszych </w:t>
      </w:r>
      <w:r w:rsidRPr="00116C87">
        <w:rPr>
          <w:rFonts w:cs="Arial"/>
          <w:sz w:val="20"/>
        </w:rPr>
        <w:t xml:space="preserve">podwykonawców, jakie wydarzyły się podczas wykonywania prac na terenie Koncernu według wzoru zawartego w </w:t>
      </w:r>
      <w:r w:rsidRPr="00116C87">
        <w:rPr>
          <w:rFonts w:cs="Arial"/>
          <w:b/>
          <w:bCs/>
          <w:sz w:val="20"/>
        </w:rPr>
        <w:t xml:space="preserve">Załączniku nr </w:t>
      </w:r>
      <w:r w:rsidR="009E4D63" w:rsidRPr="00116C87">
        <w:rPr>
          <w:rFonts w:cs="Arial"/>
          <w:b/>
          <w:bCs/>
          <w:sz w:val="20"/>
        </w:rPr>
        <w:t>6</w:t>
      </w:r>
      <w:r w:rsidRPr="00116C87">
        <w:rPr>
          <w:rFonts w:cs="Arial"/>
          <w:b/>
          <w:bCs/>
          <w:sz w:val="20"/>
        </w:rPr>
        <w:t xml:space="preserve"> i </w:t>
      </w:r>
      <w:r w:rsidR="009E4D63" w:rsidRPr="00116C87">
        <w:rPr>
          <w:rFonts w:cs="Arial"/>
          <w:b/>
          <w:bCs/>
          <w:sz w:val="20"/>
        </w:rPr>
        <w:t>6</w:t>
      </w:r>
      <w:r w:rsidRPr="00116C87">
        <w:rPr>
          <w:rFonts w:cs="Arial"/>
          <w:b/>
          <w:bCs/>
          <w:sz w:val="20"/>
        </w:rPr>
        <w:t xml:space="preserve">a </w:t>
      </w:r>
      <w:r w:rsidRPr="00116C87">
        <w:rPr>
          <w:rFonts w:cs="Arial"/>
          <w:sz w:val="20"/>
        </w:rPr>
        <w:t>do Umowy, po uprzednim/wcześniejszym usunięciu danych osobow</w:t>
      </w:r>
      <w:r w:rsidR="003F3CB9" w:rsidRPr="00116C87">
        <w:rPr>
          <w:rFonts w:cs="Arial"/>
          <w:sz w:val="20"/>
        </w:rPr>
        <w:t xml:space="preserve">ych poszkodowanego </w:t>
      </w:r>
      <w:r w:rsidRPr="00116C87">
        <w:rPr>
          <w:rFonts w:cs="Arial"/>
          <w:sz w:val="20"/>
        </w:rPr>
        <w:t>i innych osób występujących w tych dokumentach.</w:t>
      </w:r>
    </w:p>
    <w:p w14:paraId="02EB313A"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Zobowiązuje się do prowadzenia dochodzenia powypadkowego we współpracy </w:t>
      </w:r>
      <w:r w:rsidR="00425129" w:rsidRPr="00116C87">
        <w:rPr>
          <w:rFonts w:cs="Arial"/>
          <w:sz w:val="20"/>
        </w:rPr>
        <w:t xml:space="preserve">                                            </w:t>
      </w:r>
      <w:r w:rsidRPr="00116C87">
        <w:rPr>
          <w:rFonts w:cs="Arial"/>
          <w:sz w:val="20"/>
        </w:rPr>
        <w:t>z przedstawicielem Działu BHP i</w:t>
      </w:r>
      <w:r w:rsidR="006F5AF6" w:rsidRPr="00116C87">
        <w:rPr>
          <w:rFonts w:cs="Arial"/>
          <w:sz w:val="20"/>
        </w:rPr>
        <w:t xml:space="preserve"> Bezpieczeństwa Procesowego </w:t>
      </w:r>
      <w:r w:rsidRPr="00116C87">
        <w:rPr>
          <w:rFonts w:cs="Arial"/>
          <w:sz w:val="20"/>
        </w:rPr>
        <w:t>ORLEN S.A., a także przekazania kopii dokumentacji powypadkowej, sporządzonej zgodnie z przepisami obowiązującymi w tym zakresie, po uprzednim/wcześniejszym usunięciu danych osobowych poszkodowanego i innych osób występujących w tych dokumentach.</w:t>
      </w:r>
    </w:p>
    <w:p w14:paraId="13CC3419"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Przekaże Zakładowej Straży Pożarnej </w:t>
      </w:r>
      <w:r w:rsidR="00293930" w:rsidRPr="00116C87">
        <w:rPr>
          <w:rFonts w:cs="Arial"/>
          <w:sz w:val="20"/>
        </w:rPr>
        <w:t xml:space="preserve">ORLEN S.A. </w:t>
      </w:r>
      <w:r w:rsidRPr="00116C87">
        <w:rPr>
          <w:rFonts w:cs="Arial"/>
          <w:sz w:val="20"/>
        </w:rPr>
        <w:t xml:space="preserve"> informacje o wszystkich zdarzeniach pożarowych (zapłon, samozapłon, pożar) i innych miejscowych zagrożeniach, jakie zauważy podczas wykonywania prac na terenie Koncernu, według wzoru zawartego w </w:t>
      </w:r>
      <w:r w:rsidRPr="00116C87">
        <w:rPr>
          <w:rFonts w:cs="Arial"/>
          <w:b/>
          <w:bCs/>
          <w:sz w:val="20"/>
        </w:rPr>
        <w:t xml:space="preserve">Załączniku nr </w:t>
      </w:r>
      <w:r w:rsidR="002E67C9" w:rsidRPr="00116C87">
        <w:rPr>
          <w:rFonts w:cs="Arial"/>
          <w:b/>
          <w:bCs/>
          <w:sz w:val="20"/>
        </w:rPr>
        <w:t>7</w:t>
      </w:r>
      <w:r w:rsidRPr="00116C87">
        <w:rPr>
          <w:rFonts w:cs="Arial"/>
          <w:b/>
          <w:bCs/>
          <w:sz w:val="20"/>
        </w:rPr>
        <w:t xml:space="preserve">  </w:t>
      </w:r>
      <w:r w:rsidRPr="00116C87">
        <w:rPr>
          <w:rFonts w:cs="Arial"/>
          <w:sz w:val="20"/>
        </w:rPr>
        <w:t>do Umowy.</w:t>
      </w:r>
    </w:p>
    <w:p w14:paraId="1BF75524"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WYKONAWCA zobowiązany jest do:</w:t>
      </w:r>
    </w:p>
    <w:p w14:paraId="7A89F714"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napToGrid w:val="0"/>
          <w:sz w:val="20"/>
        </w:rPr>
        <w:t>przeszkolenia</w:t>
      </w:r>
      <w:r w:rsidRPr="00116C87">
        <w:rPr>
          <w:rFonts w:cs="Arial"/>
          <w:sz w:val="20"/>
        </w:rPr>
        <w:t xml:space="preserve"> </w:t>
      </w:r>
      <w:r w:rsidR="00E54B16" w:rsidRPr="00116C87">
        <w:rPr>
          <w:rFonts w:cs="Arial"/>
          <w:sz w:val="20"/>
        </w:rPr>
        <w:t xml:space="preserve">swoich </w:t>
      </w:r>
      <w:r w:rsidRPr="00116C87">
        <w:rPr>
          <w:rFonts w:cs="Arial"/>
          <w:sz w:val="20"/>
        </w:rPr>
        <w:t>pracowników w zakresie bezpieczeństwa i higieny pracy oraz bezpieczeństwa pożarowego i procesowego przed przyst</w:t>
      </w:r>
      <w:r w:rsidR="006F5AF6" w:rsidRPr="00116C87">
        <w:rPr>
          <w:rFonts w:cs="Arial"/>
          <w:sz w:val="20"/>
        </w:rPr>
        <w:t xml:space="preserve">ąpieniem do prac na terenie </w:t>
      </w:r>
      <w:r w:rsidRPr="00116C87">
        <w:rPr>
          <w:rFonts w:cs="Arial"/>
          <w:sz w:val="20"/>
        </w:rPr>
        <w:t>ORLEN S.A., uwzględniając specyfikę tych prac i wnioski z przeprowadzonej oceny ryzyka zawodowego a także do dokumentowania tych szkoleń ze względu na: program, wykładowców, wymiar czasu i aspekty praktyczne.</w:t>
      </w:r>
    </w:p>
    <w:p w14:paraId="19D8B287" w14:textId="77777777" w:rsidR="00A267CD" w:rsidRPr="00116C87" w:rsidRDefault="00A267CD" w:rsidP="00116C87">
      <w:pPr>
        <w:numPr>
          <w:ilvl w:val="1"/>
          <w:numId w:val="7"/>
        </w:numPr>
        <w:tabs>
          <w:tab w:val="num" w:pos="709"/>
        </w:tabs>
        <w:spacing w:line="360" w:lineRule="auto"/>
        <w:ind w:left="709" w:hanging="425"/>
        <w:jc w:val="both"/>
        <w:rPr>
          <w:rFonts w:cs="Arial"/>
          <w:sz w:val="20"/>
        </w:rPr>
      </w:pPr>
      <w:r w:rsidRPr="00116C87">
        <w:rPr>
          <w:rFonts w:cs="Arial"/>
          <w:sz w:val="20"/>
        </w:rPr>
        <w:t xml:space="preserve">Przekazania </w:t>
      </w:r>
      <w:r w:rsidR="00E54B16" w:rsidRPr="00116C87">
        <w:rPr>
          <w:rFonts w:cs="Arial"/>
          <w:sz w:val="20"/>
        </w:rPr>
        <w:t xml:space="preserve">swoim </w:t>
      </w:r>
      <w:r w:rsidRPr="00116C87">
        <w:rPr>
          <w:rFonts w:cs="Arial"/>
          <w:sz w:val="20"/>
        </w:rPr>
        <w:t>pracownikom procedur alarmowania Zakładowej Straży Pożarnej, Państwowej Straży Pożarnej w przypadku zdarzeń pożarowych, awaryjnych</w:t>
      </w:r>
      <w:r w:rsidR="00E54B16" w:rsidRPr="00116C87">
        <w:rPr>
          <w:rFonts w:cs="Arial"/>
          <w:sz w:val="20"/>
        </w:rPr>
        <w:t xml:space="preserve"> </w:t>
      </w:r>
      <w:r w:rsidRPr="00116C87">
        <w:rPr>
          <w:rFonts w:cs="Arial"/>
          <w:sz w:val="20"/>
        </w:rPr>
        <w:t>i innych miejscowych zagrożeń oraz ewakuacji.</w:t>
      </w:r>
    </w:p>
    <w:p w14:paraId="2945AD0D" w14:textId="77777777" w:rsidR="00A267CD" w:rsidRPr="00116C87" w:rsidRDefault="00FF6392" w:rsidP="00116C87">
      <w:pPr>
        <w:numPr>
          <w:ilvl w:val="0"/>
          <w:numId w:val="7"/>
        </w:numPr>
        <w:tabs>
          <w:tab w:val="num" w:pos="284"/>
        </w:tabs>
        <w:spacing w:line="360" w:lineRule="auto"/>
        <w:ind w:left="284" w:hanging="284"/>
        <w:jc w:val="both"/>
        <w:rPr>
          <w:rFonts w:cs="Arial"/>
          <w:sz w:val="20"/>
        </w:rPr>
      </w:pPr>
      <w:r w:rsidRPr="00116C87">
        <w:rPr>
          <w:rFonts w:cs="Arial"/>
          <w:sz w:val="20"/>
        </w:rPr>
        <w:t>POD</w:t>
      </w:r>
      <w:r w:rsidR="00A267CD" w:rsidRPr="00116C87">
        <w:rPr>
          <w:rFonts w:cs="Arial"/>
          <w:sz w:val="20"/>
        </w:rPr>
        <w:t xml:space="preserve">WYKONAWCA oświadcza, że jego pracownicy wykonujący na terenie </w:t>
      </w:r>
      <w:r w:rsidR="00293930" w:rsidRPr="00116C87">
        <w:rPr>
          <w:rFonts w:cs="Arial"/>
          <w:sz w:val="20"/>
        </w:rPr>
        <w:t xml:space="preserve">ORLEN S.A. </w:t>
      </w:r>
      <w:r w:rsidR="00A267CD" w:rsidRPr="00116C87">
        <w:rPr>
          <w:rFonts w:cs="Arial"/>
          <w:sz w:val="20"/>
        </w:rPr>
        <w:t>prace szczególnie niebezpieczne legitymują się aktualnymi orzeczeniami lekarskimi o braku przeciwwskazań zdrowotnych do wykonywania tych prac.</w:t>
      </w:r>
    </w:p>
    <w:p w14:paraId="710C948D"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FF6392" w:rsidRPr="00116C87">
        <w:rPr>
          <w:rFonts w:cs="Arial"/>
          <w:sz w:val="20"/>
        </w:rPr>
        <w:t>POD</w:t>
      </w:r>
      <w:r w:rsidR="00A267CD" w:rsidRPr="00116C87">
        <w:rPr>
          <w:rFonts w:cs="Arial"/>
          <w:sz w:val="20"/>
        </w:rPr>
        <w:t>WYKONAWCA zobowiązuje się, że w sytuacjach, gdy w tym samym miejscu wykonują pracę pracownicy zatrudnieni przez różnych pracodawców będzie współpracował z innymi pracodawcami w sprawach bhp, p.poż. i bezpieczeństwa procesowego.</w:t>
      </w:r>
    </w:p>
    <w:p w14:paraId="0AABD458"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lastRenderedPageBreak/>
        <w:t xml:space="preserve"> </w:t>
      </w:r>
      <w:r w:rsidR="00DF3D60" w:rsidRPr="00116C87">
        <w:rPr>
          <w:rFonts w:cs="Arial"/>
          <w:sz w:val="20"/>
        </w:rPr>
        <w:t>WYKONAWCA</w:t>
      </w:r>
      <w:r w:rsidR="00A267CD" w:rsidRPr="00116C87">
        <w:rPr>
          <w:rFonts w:cs="Arial"/>
          <w:sz w:val="20"/>
        </w:rPr>
        <w:t xml:space="preserve"> zastrzega sobie możliwość do prowadzenia kontroli w zakresie przestrzegania obowiązujących przepisów i zasad bezpieczeństwa pracy, ochrony przeciwpożarowej oraz bezpieczeństwa procesowego.</w:t>
      </w:r>
    </w:p>
    <w:p w14:paraId="7CFDF5D4"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oświadcza, że w sprawach bezpieczeństwa i higieny pracy oraz ochrony przeciwpożarowej oraz bezpieczeństwa procesowego będzie łącznie ze swoimi pracownikami </w:t>
      </w:r>
      <w:r w:rsidR="0067176C" w:rsidRPr="00116C87">
        <w:rPr>
          <w:rFonts w:cs="Arial"/>
          <w:sz w:val="20"/>
        </w:rPr>
        <w:t xml:space="preserve"> </w:t>
      </w:r>
      <w:r w:rsidR="00A267CD" w:rsidRPr="00116C87">
        <w:rPr>
          <w:rFonts w:cs="Arial"/>
          <w:sz w:val="20"/>
        </w:rPr>
        <w:t xml:space="preserve">respektował uwagi i polecenia przedstawiciela </w:t>
      </w:r>
      <w:r w:rsidR="00DD4414" w:rsidRPr="00116C87">
        <w:rPr>
          <w:rFonts w:cs="Arial"/>
          <w:sz w:val="20"/>
        </w:rPr>
        <w:t>WYKONAWCY</w:t>
      </w:r>
      <w:r w:rsidR="004B3278" w:rsidRPr="00116C87">
        <w:rPr>
          <w:rFonts w:cs="Arial"/>
          <w:sz w:val="20"/>
        </w:rPr>
        <w:t xml:space="preserve">, służby BHP </w:t>
      </w:r>
      <w:r w:rsidR="00A267CD" w:rsidRPr="00116C87">
        <w:rPr>
          <w:rFonts w:cs="Arial"/>
          <w:sz w:val="20"/>
        </w:rPr>
        <w:t>ORLEN S.A., Koordynatora bhp oraz przedstawiciela służby ochrony przeciwpożar</w:t>
      </w:r>
      <w:r w:rsidR="004B3278" w:rsidRPr="00116C87">
        <w:rPr>
          <w:rFonts w:cs="Arial"/>
          <w:sz w:val="20"/>
        </w:rPr>
        <w:t xml:space="preserve">owej </w:t>
      </w:r>
      <w:r w:rsidR="00A267CD" w:rsidRPr="00116C87">
        <w:rPr>
          <w:rFonts w:cs="Arial"/>
          <w:sz w:val="20"/>
        </w:rPr>
        <w:t xml:space="preserve">ORLEN S.A. i zobowiązuje się do współdziałania w zakresie prewencji wypadkowej oraz pożarowej podczas prac realizowanych na terenie </w:t>
      </w:r>
      <w:r w:rsidR="00293930" w:rsidRPr="00116C87">
        <w:rPr>
          <w:rFonts w:cs="Arial"/>
          <w:sz w:val="20"/>
        </w:rPr>
        <w:t>ORLEN S.A.</w:t>
      </w:r>
    </w:p>
    <w:p w14:paraId="35CCB942"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Przedstawiciel </w:t>
      </w:r>
      <w:r w:rsidR="00DD4414" w:rsidRPr="00116C87">
        <w:rPr>
          <w:rFonts w:cs="Arial"/>
          <w:sz w:val="20"/>
        </w:rPr>
        <w:t>WYKONAWCY</w:t>
      </w:r>
      <w:r w:rsidR="00A267CD" w:rsidRPr="00116C87">
        <w:rPr>
          <w:rFonts w:cs="Arial"/>
          <w:sz w:val="20"/>
        </w:rPr>
        <w:t xml:space="preserve"> uzgodni z przedstawicielem </w:t>
      </w:r>
      <w:r w:rsidR="004467B5" w:rsidRPr="00116C87">
        <w:rPr>
          <w:rFonts w:cs="Arial"/>
          <w:sz w:val="20"/>
        </w:rPr>
        <w:t>POD</w:t>
      </w:r>
      <w:r w:rsidR="00A267CD" w:rsidRPr="00116C87">
        <w:rPr>
          <w:rFonts w:cs="Arial"/>
          <w:sz w:val="20"/>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09EBDA8B"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sidRPr="00116C87">
        <w:rPr>
          <w:rFonts w:cs="Arial"/>
          <w:sz w:val="20"/>
        </w:rPr>
        <w:t>WYKONAWCY</w:t>
      </w:r>
      <w:r w:rsidR="00A267CD" w:rsidRPr="00116C87">
        <w:rPr>
          <w:rFonts w:cs="Arial"/>
          <w:sz w:val="20"/>
        </w:rPr>
        <w:t xml:space="preserve">  i zobowiązuje się do ich przestrzegania.</w:t>
      </w:r>
    </w:p>
    <w:p w14:paraId="382BB780"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zobowiązany jest przed rozpoczęciem prac do przedstawienia </w:t>
      </w:r>
      <w:r w:rsidR="007A1ED2" w:rsidRPr="00116C87">
        <w:rPr>
          <w:rFonts w:cs="Arial"/>
          <w:sz w:val="20"/>
        </w:rPr>
        <w:t>WYKONAWCY</w:t>
      </w:r>
      <w:r w:rsidR="00A267CD" w:rsidRPr="00116C87">
        <w:rPr>
          <w:rFonts w:cs="Arial"/>
          <w:sz w:val="20"/>
        </w:rPr>
        <w:t xml:space="preserve"> oraz przesłania do Biura Bezpieczeństwa i Higieny Pracy </w:t>
      </w:r>
      <w:r w:rsidR="00DD4414" w:rsidRPr="00116C87">
        <w:rPr>
          <w:rFonts w:cs="Arial"/>
          <w:sz w:val="20"/>
        </w:rPr>
        <w:t>WYKONAWCY</w:t>
      </w:r>
      <w:r w:rsidR="00A267CD" w:rsidRPr="00116C87">
        <w:rPr>
          <w:rFonts w:cs="Arial"/>
          <w:sz w:val="20"/>
        </w:rPr>
        <w:t xml:space="preserve"> wypełnionej „Deklaracji BHP”, której wzór znajduje się w </w:t>
      </w:r>
      <w:r w:rsidR="00A267CD" w:rsidRPr="00116C87">
        <w:rPr>
          <w:rFonts w:cs="Arial"/>
          <w:b/>
          <w:bCs/>
          <w:sz w:val="20"/>
        </w:rPr>
        <w:t xml:space="preserve">Załączniku nr </w:t>
      </w:r>
      <w:r w:rsidR="002E67C9" w:rsidRPr="00116C87">
        <w:rPr>
          <w:rFonts w:cs="Arial"/>
          <w:b/>
          <w:bCs/>
          <w:sz w:val="20"/>
        </w:rPr>
        <w:t>8</w:t>
      </w:r>
      <w:r w:rsidR="00A267CD" w:rsidRPr="00116C87">
        <w:rPr>
          <w:rFonts w:cs="Arial"/>
          <w:sz w:val="20"/>
        </w:rPr>
        <w:t xml:space="preserve"> do Umowy.</w:t>
      </w:r>
    </w:p>
    <w:p w14:paraId="002B7B67"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W razie stwierdzenia przez nadzór </w:t>
      </w:r>
      <w:r w:rsidR="00DD4414" w:rsidRPr="00116C87">
        <w:rPr>
          <w:rFonts w:cs="Arial"/>
          <w:sz w:val="20"/>
        </w:rPr>
        <w:t>WYKONAWCY</w:t>
      </w:r>
      <w:r w:rsidR="00A267CD" w:rsidRPr="00116C87">
        <w:rPr>
          <w:rFonts w:cs="Arial"/>
          <w:sz w:val="20"/>
        </w:rPr>
        <w:t xml:space="preserve"> niewywiązywania się 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w:t>
      </w:r>
      <w:r w:rsidR="0049182C">
        <w:rPr>
          <w:rFonts w:cs="Arial"/>
          <w:sz w:val="20"/>
        </w:rPr>
        <w:t xml:space="preserve"> </w:t>
      </w:r>
      <w:r w:rsidR="00A267CD" w:rsidRPr="00116C87">
        <w:rPr>
          <w:rFonts w:cs="Arial"/>
          <w:sz w:val="20"/>
        </w:rPr>
        <w:t xml:space="preserve">w Kompleksowym Systemie Prewencji, </w:t>
      </w:r>
      <w:r w:rsidR="00DF3D60" w:rsidRPr="00116C87">
        <w:rPr>
          <w:rFonts w:cs="Arial"/>
          <w:sz w:val="20"/>
        </w:rPr>
        <w:t>WYKONAWCA</w:t>
      </w:r>
      <w:r w:rsidR="00A267CD" w:rsidRPr="00116C87">
        <w:rPr>
          <w:rFonts w:cs="Arial"/>
          <w:sz w:val="20"/>
        </w:rPr>
        <w:t xml:space="preserve"> zastrzega sobie możliwość prowadzenia postępowań według zasad przedstawionych w pkt 1 </w:t>
      </w:r>
      <w:r w:rsidR="00A267CD" w:rsidRPr="00116C87">
        <w:rPr>
          <w:rFonts w:cs="Arial"/>
          <w:b/>
          <w:bCs/>
          <w:sz w:val="20"/>
        </w:rPr>
        <w:t xml:space="preserve">Załącznika nr </w:t>
      </w:r>
      <w:r w:rsidR="002E67C9" w:rsidRPr="00116C87">
        <w:rPr>
          <w:rFonts w:cs="Arial"/>
          <w:b/>
          <w:bCs/>
          <w:sz w:val="20"/>
        </w:rPr>
        <w:t>9</w:t>
      </w:r>
      <w:r w:rsidR="00A267CD" w:rsidRPr="00116C87">
        <w:rPr>
          <w:rFonts w:cs="Arial"/>
          <w:b/>
          <w:bCs/>
          <w:sz w:val="20"/>
        </w:rPr>
        <w:t xml:space="preserve"> </w:t>
      </w:r>
      <w:r w:rsidR="00A267CD" w:rsidRPr="00116C87">
        <w:rPr>
          <w:rFonts w:cs="Arial"/>
          <w:sz w:val="20"/>
        </w:rPr>
        <w:t>do Umowy</w:t>
      </w:r>
      <w:r w:rsidR="0049182C">
        <w:rPr>
          <w:rFonts w:cs="Arial"/>
          <w:sz w:val="20"/>
        </w:rPr>
        <w:t xml:space="preserve"> </w:t>
      </w:r>
      <w:r w:rsidR="00A267CD" w:rsidRPr="00116C87">
        <w:rPr>
          <w:rFonts w:cs="Arial"/>
          <w:sz w:val="20"/>
        </w:rPr>
        <w:t xml:space="preserve">a </w:t>
      </w:r>
      <w:r w:rsidR="004467B5" w:rsidRPr="00116C87">
        <w:rPr>
          <w:rFonts w:cs="Arial"/>
          <w:sz w:val="20"/>
        </w:rPr>
        <w:t>POD</w:t>
      </w:r>
      <w:r w:rsidR="00A267CD" w:rsidRPr="00116C87">
        <w:rPr>
          <w:rFonts w:cs="Arial"/>
          <w:sz w:val="20"/>
        </w:rPr>
        <w:t xml:space="preserve">WYKONAWCA zobowiązuje się do przestrzegania tych zasad oraz wykonania decyzji wydanych na ich podstawie przez </w:t>
      </w:r>
      <w:r w:rsidR="00DD4414" w:rsidRPr="00116C87">
        <w:rPr>
          <w:rFonts w:cs="Arial"/>
          <w:sz w:val="20"/>
        </w:rPr>
        <w:t>WYKONAWCĘ</w:t>
      </w:r>
      <w:r w:rsidR="00A267CD" w:rsidRPr="00116C87">
        <w:rPr>
          <w:rFonts w:cs="Arial"/>
          <w:sz w:val="20"/>
        </w:rPr>
        <w:t>.</w:t>
      </w:r>
    </w:p>
    <w:p w14:paraId="1F29BFFD"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Naruszenie zobowiązań w zakresie przestrzegania przepisów lub zasad BHP oraz ochrony przeciwpożarowej stanowi istotne naruszenie warunków Umowy i stanowi podstawę do </w:t>
      </w:r>
      <w:r w:rsidR="00B542BF" w:rsidRPr="00116C87">
        <w:rPr>
          <w:rFonts w:cs="Arial"/>
          <w:sz w:val="20"/>
        </w:rPr>
        <w:t xml:space="preserve">odstąpienia od niej </w:t>
      </w:r>
      <w:r w:rsidR="00A267CD" w:rsidRPr="00116C87">
        <w:rPr>
          <w:rFonts w:cs="Arial"/>
          <w:sz w:val="20"/>
        </w:rPr>
        <w:t xml:space="preserve">przez </w:t>
      </w:r>
      <w:r w:rsidR="00DD4414" w:rsidRPr="00116C87">
        <w:rPr>
          <w:rFonts w:cs="Arial"/>
          <w:sz w:val="20"/>
        </w:rPr>
        <w:t>WYKONAWCĘ</w:t>
      </w:r>
      <w:r w:rsidR="00A267CD" w:rsidRPr="00116C87">
        <w:rPr>
          <w:rFonts w:cs="Arial"/>
          <w:sz w:val="20"/>
        </w:rPr>
        <w:t> </w:t>
      </w:r>
      <w:r w:rsidR="00B542BF" w:rsidRPr="00116C87">
        <w:rPr>
          <w:rFonts w:cs="Arial"/>
          <w:sz w:val="20"/>
        </w:rPr>
        <w:t>z przyczyn leżących po stronie PODWYKONAWCY</w:t>
      </w:r>
      <w:r w:rsidR="00B542BF" w:rsidRPr="00116C87" w:rsidDel="00B542BF">
        <w:rPr>
          <w:rFonts w:cs="Arial"/>
          <w:sz w:val="20"/>
        </w:rPr>
        <w:t xml:space="preserve"> </w:t>
      </w:r>
    </w:p>
    <w:p w14:paraId="1FB70EC7"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WYKONAWCA jest obowiązany kontrolować wszystkie substancje, narzędzia, materiały</w:t>
      </w:r>
      <w:r w:rsidR="0049182C">
        <w:rPr>
          <w:rFonts w:cs="Arial"/>
          <w:sz w:val="20"/>
        </w:rPr>
        <w:t xml:space="preserve"> </w:t>
      </w:r>
      <w:r w:rsidR="00A267CD" w:rsidRPr="00116C87">
        <w:rPr>
          <w:rFonts w:cs="Arial"/>
          <w:sz w:val="20"/>
        </w:rPr>
        <w:t>i urządzenia wykorzystywane przy realizacji prac, ustalać ich wpływ na bezpieczeństwo prac oraz zapewniać związane z nimi informacje, szkolenie i sprzęt ochronny dla pracowników.</w:t>
      </w:r>
    </w:p>
    <w:p w14:paraId="4CBE9D31"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47A143C8"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WYKONAWCA ograniczy do absolutnego minimum, poprzez kontrolę i zastosowanie środków ochronnych wszelkie niedogodności wynikające z powstałego na skutek prowadzenia prac zapylenia lub zadymienia.</w:t>
      </w:r>
    </w:p>
    <w:p w14:paraId="10B2277A"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lastRenderedPageBreak/>
        <w:t xml:space="preserve"> </w:t>
      </w:r>
      <w:r w:rsidR="004467B5" w:rsidRPr="00116C87">
        <w:rPr>
          <w:rFonts w:cs="Arial"/>
          <w:sz w:val="20"/>
        </w:rPr>
        <w:t>POD</w:t>
      </w:r>
      <w:r w:rsidR="00A267CD" w:rsidRPr="00116C87">
        <w:rPr>
          <w:rFonts w:cs="Arial"/>
          <w:sz w:val="20"/>
        </w:rPr>
        <w:t xml:space="preserve">WYKONAWCA zobowiązuje się kontrolować natężenie hałasu w miejscu prowadzenia prac oraz będzie przestrzegał ograniczeń nałożonych przez lokalne władze w tym zakresie. </w:t>
      </w:r>
      <w:r w:rsidR="004467B5" w:rsidRPr="00116C87">
        <w:rPr>
          <w:rFonts w:cs="Arial"/>
          <w:sz w:val="20"/>
        </w:rPr>
        <w:t>POD</w:t>
      </w:r>
      <w:r w:rsidR="00A267CD" w:rsidRPr="00116C87">
        <w:rPr>
          <w:rFonts w:cs="Arial"/>
          <w:sz w:val="20"/>
        </w:rPr>
        <w:t xml:space="preserve">WYKONAWCA zobowiązuje się dołożyć starań celem redukcji poziomu hałasu w drodze właściwego doboru i konserwacji sprzętu i urządzeń. </w:t>
      </w:r>
    </w:p>
    <w:p w14:paraId="1DA1224E"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zobowiązuje się do zapewnienia pracownikom opieki medycznej oraz opieki nad pracownikiem poszkodowanym w zdarzeniu wypadkowym zaistniałym w trakcie wykonywania prac na terenie </w:t>
      </w:r>
      <w:r w:rsidR="007072EC" w:rsidRPr="00116C87">
        <w:rPr>
          <w:rFonts w:cs="Arial"/>
          <w:sz w:val="20"/>
        </w:rPr>
        <w:t xml:space="preserve">ORLEN S.A. </w:t>
      </w:r>
      <w:r w:rsidR="00A267CD" w:rsidRPr="00116C87">
        <w:rPr>
          <w:rFonts w:cs="Arial"/>
          <w:sz w:val="20"/>
        </w:rPr>
        <w:t>na podstawie Umowy.</w:t>
      </w:r>
    </w:p>
    <w:p w14:paraId="49ADB98A"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 </w:t>
      </w:r>
      <w:r w:rsidR="006B4E3D" w:rsidRPr="00116C87">
        <w:rPr>
          <w:rFonts w:cs="Arial"/>
          <w:sz w:val="20"/>
        </w:rPr>
        <w:t xml:space="preserve">W </w:t>
      </w:r>
      <w:r w:rsidR="00A267CD" w:rsidRPr="00116C87">
        <w:rPr>
          <w:rFonts w:cs="Arial"/>
          <w:sz w:val="20"/>
        </w:rPr>
        <w:t xml:space="preserve">razie, gdy warunki pracy nie odpowiadają przepisom bezpieczeństwa pracy oraz ochrony przeciwpożarowej i stwarzają bezpośrednie zagrożenie dla zdrowia i życia pracownika </w:t>
      </w:r>
      <w:r w:rsidR="004467B5" w:rsidRPr="00116C87">
        <w:rPr>
          <w:rFonts w:cs="Arial"/>
          <w:sz w:val="20"/>
        </w:rPr>
        <w:t>POD</w:t>
      </w:r>
      <w:r w:rsidR="00A267CD" w:rsidRPr="00116C87">
        <w:rPr>
          <w:rFonts w:cs="Arial"/>
          <w:sz w:val="20"/>
        </w:rPr>
        <w:t xml:space="preserve">WYKONAWCY albo gdy wykonywana przez niego praca grozi takim niebezpieczeństwem innym osobom, pracownik </w:t>
      </w:r>
      <w:r w:rsidR="004467B5" w:rsidRPr="00116C87">
        <w:rPr>
          <w:rFonts w:cs="Arial"/>
          <w:sz w:val="20"/>
        </w:rPr>
        <w:t>POD</w:t>
      </w:r>
      <w:r w:rsidR="00A267CD" w:rsidRPr="00116C87">
        <w:rPr>
          <w:rFonts w:cs="Arial"/>
          <w:sz w:val="20"/>
        </w:rPr>
        <w:t xml:space="preserve">WYKONAWCY ma prawo powstrzymać się od wykonywania pracy, zawiadamiając o tym niezwłocznie swojego przełożonego. Jeżeli powstrzymanie się od wykonywania pracy nie usuwa wymienionego zagrożenia, pracownik </w:t>
      </w:r>
      <w:r w:rsidR="004467B5" w:rsidRPr="00116C87">
        <w:rPr>
          <w:rFonts w:cs="Arial"/>
          <w:sz w:val="20"/>
        </w:rPr>
        <w:t>POD</w:t>
      </w:r>
      <w:r w:rsidR="00A267CD" w:rsidRPr="00116C87">
        <w:rPr>
          <w:rFonts w:cs="Arial"/>
          <w:sz w:val="20"/>
        </w:rPr>
        <w:t>WYKONAWCY ma prawo oddalić się z miejsca zagrożenia, zawiadamiając o tym niezwłocznie swojego przełożonego.</w:t>
      </w:r>
    </w:p>
    <w:p w14:paraId="28B3CD9C"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A267CD" w:rsidRPr="00116C87">
        <w:rPr>
          <w:rFonts w:cs="Arial"/>
          <w:sz w:val="20"/>
        </w:rPr>
        <w:t xml:space="preserve">Dla potrzeb każdego zezwolenia na wykonywanie prac </w:t>
      </w:r>
      <w:r w:rsidR="004467B5" w:rsidRPr="00116C87">
        <w:rPr>
          <w:rFonts w:cs="Arial"/>
          <w:sz w:val="20"/>
        </w:rPr>
        <w:t>POD</w:t>
      </w:r>
      <w:r w:rsidR="00A267CD" w:rsidRPr="00116C87">
        <w:rPr>
          <w:rFonts w:cs="Arial"/>
          <w:sz w:val="20"/>
        </w:rPr>
        <w:t xml:space="preserve">WYKONAWCA zobowiązany jest przedłożyć </w:t>
      </w:r>
      <w:r w:rsidR="007A1ED2" w:rsidRPr="00116C87">
        <w:rPr>
          <w:rFonts w:cs="Arial"/>
          <w:sz w:val="20"/>
        </w:rPr>
        <w:t>WYKONAWCY</w:t>
      </w:r>
      <w:r w:rsidR="00A267CD" w:rsidRPr="00116C87">
        <w:rPr>
          <w:rFonts w:cs="Arial"/>
          <w:sz w:val="20"/>
        </w:rPr>
        <w:t xml:space="preserve"> (osobie wydającej pisemne zezwolenie) imienną listę pracowników </w:t>
      </w:r>
      <w:r w:rsidR="004467B5" w:rsidRPr="00116C87">
        <w:rPr>
          <w:rFonts w:cs="Arial"/>
          <w:sz w:val="20"/>
        </w:rPr>
        <w:t>POD</w:t>
      </w:r>
      <w:r w:rsidR="00A267CD" w:rsidRPr="00116C87">
        <w:rPr>
          <w:rFonts w:cs="Arial"/>
          <w:sz w:val="20"/>
        </w:rPr>
        <w:t xml:space="preserve">WYKONAWCY. </w:t>
      </w:r>
    </w:p>
    <w:p w14:paraId="14E3916C" w14:textId="77777777" w:rsidR="00A267CD"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zapewni, że wszystkie osoby (przeznaczone do realizacji </w:t>
      </w:r>
      <w:r w:rsidRPr="00116C87">
        <w:rPr>
          <w:rFonts w:cs="Arial"/>
          <w:sz w:val="20"/>
        </w:rPr>
        <w:t>p</w:t>
      </w:r>
      <w:r w:rsidR="00A267CD" w:rsidRPr="00116C87">
        <w:rPr>
          <w:rFonts w:cs="Arial"/>
          <w:sz w:val="20"/>
        </w:rPr>
        <w:t>rzedmiotu Umowy) zostaną wyposażone w karty dostępu ze zdjęciem oraz imieniem i nazwiskiem (przepustki),</w:t>
      </w:r>
      <w:r w:rsidR="00425129" w:rsidRPr="00116C87">
        <w:rPr>
          <w:rFonts w:cs="Arial"/>
          <w:sz w:val="20"/>
        </w:rPr>
        <w:t xml:space="preserve">                     </w:t>
      </w:r>
      <w:r w:rsidR="00A267CD" w:rsidRPr="00116C87">
        <w:rPr>
          <w:rFonts w:cs="Arial"/>
          <w:sz w:val="20"/>
        </w:rPr>
        <w:t>a także ubrania oznakowane nazwą firmy.</w:t>
      </w:r>
    </w:p>
    <w:p w14:paraId="794E951A" w14:textId="77777777" w:rsidR="0003320F" w:rsidRPr="00116C87" w:rsidRDefault="00E54B16" w:rsidP="00116C87">
      <w:pPr>
        <w:numPr>
          <w:ilvl w:val="0"/>
          <w:numId w:val="7"/>
        </w:numPr>
        <w:tabs>
          <w:tab w:val="num" w:pos="284"/>
        </w:tabs>
        <w:spacing w:line="360" w:lineRule="auto"/>
        <w:ind w:left="284" w:hanging="284"/>
        <w:jc w:val="both"/>
        <w:rPr>
          <w:rFonts w:cs="Arial"/>
          <w:sz w:val="20"/>
        </w:rPr>
      </w:pPr>
      <w:r w:rsidRPr="00116C87">
        <w:rPr>
          <w:rFonts w:cs="Arial"/>
          <w:sz w:val="20"/>
        </w:rPr>
        <w:t xml:space="preserve"> </w:t>
      </w:r>
      <w:r w:rsidR="004467B5" w:rsidRPr="00116C87">
        <w:rPr>
          <w:rFonts w:cs="Arial"/>
          <w:sz w:val="20"/>
        </w:rPr>
        <w:t>POD</w:t>
      </w:r>
      <w:r w:rsidR="00A267CD" w:rsidRPr="00116C87">
        <w:rPr>
          <w:rFonts w:cs="Arial"/>
          <w:sz w:val="20"/>
        </w:rPr>
        <w:t xml:space="preserve">WYKONAWCA zobowiązuje się do oznakowania sprzętu lub pojazdów znajdujących się na terenie </w:t>
      </w:r>
      <w:r w:rsidR="00DD4414" w:rsidRPr="00116C87">
        <w:rPr>
          <w:rFonts w:cs="Arial"/>
          <w:sz w:val="20"/>
        </w:rPr>
        <w:t>WYKONAWCY</w:t>
      </w:r>
      <w:r w:rsidR="00A267CD" w:rsidRPr="00116C87">
        <w:rPr>
          <w:rFonts w:cs="Arial"/>
          <w:sz w:val="20"/>
        </w:rPr>
        <w:t xml:space="preserve"> nazwą właściciela sprzętu lub pojazdów.</w:t>
      </w:r>
    </w:p>
    <w:p w14:paraId="56BB017A" w14:textId="77777777" w:rsidR="00266415" w:rsidRPr="00116C87" w:rsidRDefault="00266415" w:rsidP="00116C87">
      <w:pPr>
        <w:spacing w:line="360" w:lineRule="auto"/>
        <w:jc w:val="both"/>
        <w:rPr>
          <w:rFonts w:cs="Arial"/>
          <w:sz w:val="20"/>
        </w:rPr>
      </w:pPr>
    </w:p>
    <w:p w14:paraId="5F34890C" w14:textId="77777777" w:rsidR="005E7657" w:rsidRPr="00116C87" w:rsidRDefault="003C6DB0"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 xml:space="preserve">ARTYKUŁ </w:t>
      </w:r>
      <w:r w:rsidR="009A4067" w:rsidRPr="00116C87">
        <w:rPr>
          <w:rFonts w:cs="Arial"/>
          <w:b/>
          <w:sz w:val="20"/>
          <w:u w:val="single"/>
        </w:rPr>
        <w:t>18</w:t>
      </w:r>
      <w:r w:rsidR="005E7657" w:rsidRPr="00116C87">
        <w:rPr>
          <w:rFonts w:cs="Arial"/>
          <w:b/>
          <w:sz w:val="20"/>
          <w:u w:val="single"/>
        </w:rPr>
        <w:t xml:space="preserve"> – KOMUNIKACJA ZEWNĘTRZNA</w:t>
      </w:r>
    </w:p>
    <w:p w14:paraId="7D7A887E" w14:textId="77777777" w:rsidR="00FF0C32" w:rsidRPr="00116C87" w:rsidRDefault="00FF0C32" w:rsidP="00116C87">
      <w:pPr>
        <w:pStyle w:val="Tekstpodstawowy3"/>
        <w:tabs>
          <w:tab w:val="left" w:pos="0"/>
          <w:tab w:val="left" w:pos="426"/>
        </w:tabs>
        <w:spacing w:after="0" w:line="360" w:lineRule="auto"/>
        <w:jc w:val="center"/>
        <w:rPr>
          <w:rFonts w:cs="Arial"/>
          <w:b/>
          <w:sz w:val="20"/>
          <w:u w:val="single"/>
        </w:rPr>
      </w:pPr>
    </w:p>
    <w:p w14:paraId="60D342A2" w14:textId="77777777" w:rsidR="005E7657"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 xml:space="preserve">PODWYKONAWCA zobowiązuje się uzyskać uprzednią pisemną zgodę WYKONAWCY na  zamieszczenie firmy spółki, znaku towarowego lub logo WYKONAWCY na swojej stronie internetowej, liście kontrahentów, w broszurach, reklamie oraz wszelkich innych materiałach reklamowych i marketingowych. W takim przypadku, PODWYKONAWCA zobowiązuje się do przedłożenia WYKONAWCY, wraz z wnioskiem o wyrażenie zgody, projektu materiałów, w których takie dane miałyby zostać zamieszczone. </w:t>
      </w:r>
    </w:p>
    <w:p w14:paraId="23B01A3E" w14:textId="77777777" w:rsidR="005E7657"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 xml:space="preserve">PODWYKONAWCA zobowiązuje się również do uzyskania uprzedniej pisemnej zgody WYKONAWCY na ujawnienie faktu współpracy poprzez przekazania środkom masowego przekazu, takim jak prasa, radio, TV, Internet jakichkolwiek informacji dotyczących Umowy. W takim przypadku, PODWYKONAWCA zobowiązuje się do przedłożenia do WYKONAWCY wraz z wnioskiem o wyrażenie zgody, treści informacji jaka miałaby zostać wykorzystana w środkach masowego przekazu.   </w:t>
      </w:r>
    </w:p>
    <w:p w14:paraId="35EB8AC0" w14:textId="77777777" w:rsidR="005E7657"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Obowiązek uzyskania zgody, o której mowa w ust. 1 i 2 powyżej nie dotyczy:</w:t>
      </w:r>
    </w:p>
    <w:p w14:paraId="2836B381" w14:textId="77777777" w:rsidR="005E7657" w:rsidRPr="00116C87" w:rsidRDefault="005E7657" w:rsidP="00116C87">
      <w:pPr>
        <w:numPr>
          <w:ilvl w:val="0"/>
          <w:numId w:val="61"/>
        </w:numPr>
        <w:tabs>
          <w:tab w:val="left" w:pos="567"/>
        </w:tabs>
        <w:spacing w:line="360" w:lineRule="auto"/>
        <w:ind w:left="567" w:hanging="283"/>
        <w:jc w:val="both"/>
        <w:rPr>
          <w:rFonts w:cs="Arial"/>
          <w:sz w:val="20"/>
        </w:rPr>
      </w:pPr>
      <w:r w:rsidRPr="00116C87">
        <w:rPr>
          <w:rFonts w:cs="Arial"/>
          <w:sz w:val="20"/>
        </w:rPr>
        <w:t xml:space="preserve">przypadku prawidłowego posługiwania się przez PODWYKONAWCĘ uzyskanymi od WYKONAWCY listami referencyjnymi, jednakże brak obowiązku uzyskania zgody obejmuje tylko </w:t>
      </w:r>
      <w:r w:rsidRPr="00116C87">
        <w:rPr>
          <w:rFonts w:cs="Arial"/>
          <w:sz w:val="20"/>
        </w:rPr>
        <w:lastRenderedPageBreak/>
        <w:t xml:space="preserve">i wyłącznie uprawnienie PODWYKONAWCY do złożenia listów referencyjnych wraz z ofertą składaną przez niego oznaczonemu indywidualnie adresatowi, </w:t>
      </w:r>
    </w:p>
    <w:p w14:paraId="559127D7" w14:textId="77777777" w:rsidR="00302C0A" w:rsidRPr="00116C87" w:rsidRDefault="00302C0A" w:rsidP="00116C87">
      <w:pPr>
        <w:numPr>
          <w:ilvl w:val="0"/>
          <w:numId w:val="61"/>
        </w:numPr>
        <w:spacing w:line="360" w:lineRule="auto"/>
        <w:rPr>
          <w:rFonts w:cs="Arial"/>
          <w:sz w:val="20"/>
        </w:rPr>
      </w:pPr>
      <w:r w:rsidRPr="00116C87">
        <w:rPr>
          <w:rFonts w:cs="Arial"/>
          <w:sz w:val="20"/>
        </w:rPr>
        <w:t>przypadku wypełniania przez Zleceniobiorcę będącego spółką publiczną  obowiązków informacyjnych wynikających z obowiązujących takie spółki przepisów prawa.</w:t>
      </w:r>
    </w:p>
    <w:p w14:paraId="3CB243FD" w14:textId="77777777" w:rsidR="005E7657" w:rsidRPr="00116C87" w:rsidRDefault="005E7657" w:rsidP="00116C87">
      <w:pPr>
        <w:tabs>
          <w:tab w:val="left" w:pos="567"/>
        </w:tabs>
        <w:spacing w:line="360" w:lineRule="auto"/>
        <w:ind w:left="567"/>
        <w:jc w:val="both"/>
        <w:rPr>
          <w:rFonts w:cs="Arial"/>
          <w:sz w:val="20"/>
        </w:rPr>
      </w:pPr>
    </w:p>
    <w:p w14:paraId="1DE7156F" w14:textId="77777777" w:rsidR="00BE485B" w:rsidRPr="00116C87" w:rsidRDefault="005E7657" w:rsidP="00116C87">
      <w:pPr>
        <w:numPr>
          <w:ilvl w:val="2"/>
          <w:numId w:val="60"/>
        </w:numPr>
        <w:tabs>
          <w:tab w:val="left" w:pos="284"/>
        </w:tabs>
        <w:spacing w:line="360" w:lineRule="auto"/>
        <w:ind w:left="284" w:hanging="284"/>
        <w:jc w:val="both"/>
        <w:rPr>
          <w:rFonts w:cs="Arial"/>
          <w:sz w:val="20"/>
        </w:rPr>
      </w:pPr>
      <w:r w:rsidRPr="00116C87">
        <w:rPr>
          <w:rFonts w:cs="Arial"/>
          <w:sz w:val="20"/>
        </w:rPr>
        <w:t>W razie niewykonania lub nienależytego wykonania zobowiązań określonych w niniejszym paragrafie, WYKONAWCA jest uprawniony do naliczenia kary umownej w wysokości 100.000,00 złotych (słownie: sto tysięcy złotych) za każdy przypadek naruszenia. Zapłata kary umownej, o której mowa powyżej, nie ogranicza prawa WYKONAWCY do  dochodzenia odszkodowania uzupełniającego na zasadach ogólnych, w przypadku, gdy wysokość poniesionej szkody przewyższa zastrzeżoną wysokość kary umownej.</w:t>
      </w:r>
    </w:p>
    <w:p w14:paraId="452DF29B" w14:textId="77777777" w:rsidR="00BE485B" w:rsidRPr="00116C87" w:rsidRDefault="00BE485B" w:rsidP="00116C87">
      <w:pPr>
        <w:tabs>
          <w:tab w:val="left" w:pos="284"/>
        </w:tabs>
        <w:spacing w:line="360" w:lineRule="auto"/>
        <w:ind w:left="284"/>
        <w:jc w:val="center"/>
        <w:rPr>
          <w:rFonts w:cs="Arial"/>
          <w:b/>
          <w:sz w:val="20"/>
          <w:u w:val="single"/>
        </w:rPr>
      </w:pPr>
    </w:p>
    <w:p w14:paraId="0EC0EF64" w14:textId="77777777" w:rsidR="001303D5" w:rsidRPr="00116C87" w:rsidRDefault="001303D5" w:rsidP="00116C87">
      <w:pPr>
        <w:tabs>
          <w:tab w:val="left" w:pos="284"/>
        </w:tabs>
        <w:spacing w:line="360" w:lineRule="auto"/>
        <w:ind w:left="284"/>
        <w:jc w:val="center"/>
        <w:rPr>
          <w:rFonts w:cs="Arial"/>
          <w:b/>
          <w:sz w:val="20"/>
          <w:u w:val="single"/>
        </w:rPr>
      </w:pPr>
      <w:r w:rsidRPr="00116C87">
        <w:rPr>
          <w:rFonts w:cs="Arial"/>
          <w:b/>
          <w:sz w:val="20"/>
          <w:u w:val="single"/>
        </w:rPr>
        <w:t xml:space="preserve">ARTYKUŁ </w:t>
      </w:r>
      <w:r w:rsidR="009A4067" w:rsidRPr="00116C87">
        <w:rPr>
          <w:rFonts w:cs="Arial"/>
          <w:b/>
          <w:sz w:val="20"/>
          <w:u w:val="single"/>
        </w:rPr>
        <w:t>19</w:t>
      </w:r>
      <w:r w:rsidRPr="00116C87">
        <w:rPr>
          <w:rFonts w:cs="Arial"/>
          <w:b/>
          <w:sz w:val="20"/>
          <w:u w:val="single"/>
        </w:rPr>
        <w:t xml:space="preserve"> – KLAUZULA ANTYKORUPCYJNA</w:t>
      </w:r>
    </w:p>
    <w:p w14:paraId="1AAC82F5" w14:textId="77777777" w:rsidR="001303D5" w:rsidRPr="00116C87" w:rsidRDefault="001303D5" w:rsidP="00116C87">
      <w:pPr>
        <w:tabs>
          <w:tab w:val="left" w:pos="284"/>
        </w:tabs>
        <w:spacing w:line="360" w:lineRule="auto"/>
        <w:ind w:left="284"/>
        <w:jc w:val="center"/>
        <w:rPr>
          <w:rFonts w:cs="Arial"/>
          <w:b/>
          <w:sz w:val="20"/>
          <w:u w:val="single"/>
        </w:rPr>
      </w:pPr>
    </w:p>
    <w:p w14:paraId="6728AA3F" w14:textId="77777777" w:rsidR="00B460E9" w:rsidRPr="00D44EF3" w:rsidRDefault="00B460E9" w:rsidP="00773C6D">
      <w:pPr>
        <w:pStyle w:val="Akapitzlist"/>
        <w:numPr>
          <w:ilvl w:val="0"/>
          <w:numId w:val="64"/>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E182A66" w14:textId="77777777" w:rsidR="00B460E9" w:rsidRPr="00D44EF3" w:rsidRDefault="00B460E9" w:rsidP="00773C6D">
      <w:pPr>
        <w:pStyle w:val="Akapitzlist"/>
        <w:numPr>
          <w:ilvl w:val="0"/>
          <w:numId w:val="64"/>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 xml:space="preserve">Każda ze Stron zaświadcza, że wdrożyła procedury przeciwdziałania korupcji </w:t>
      </w:r>
      <w:r w:rsidRPr="00D44EF3">
        <w:rPr>
          <w:rFonts w:ascii="Arial" w:hAnsi="Arial" w:cs="Arial"/>
          <w:sz w:val="20"/>
          <w:szCs w:val="20"/>
          <w:lang w:val="pl-PL"/>
        </w:rPr>
        <w:br/>
        <w:t xml:space="preserve">i konfliktowi interesów. </w:t>
      </w:r>
    </w:p>
    <w:p w14:paraId="201F5A08" w14:textId="77777777" w:rsidR="00B460E9" w:rsidRPr="00D44EF3" w:rsidRDefault="00B460E9" w:rsidP="00773C6D">
      <w:pPr>
        <w:pStyle w:val="Akapitzlist"/>
        <w:numPr>
          <w:ilvl w:val="0"/>
          <w:numId w:val="64"/>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D44EF3">
        <w:rPr>
          <w:rFonts w:ascii="Arial" w:hAnsi="Arial" w:cs="Arial"/>
          <w:sz w:val="20"/>
          <w:szCs w:val="20"/>
          <w:lang w:val="pl-PL"/>
        </w:rPr>
        <w:br/>
        <w:t xml:space="preserve">i wyjaśniania nieprawidłowości, zarówno bezpośrednio, jak i działając poprzez kontrolowane lub powiązane podmioty gospodarcze Stron. </w:t>
      </w:r>
    </w:p>
    <w:p w14:paraId="6DCDA99D" w14:textId="77777777" w:rsidR="00B460E9" w:rsidRPr="00D44EF3" w:rsidRDefault="00B460E9" w:rsidP="00773C6D">
      <w:pPr>
        <w:pStyle w:val="Akapitzlist"/>
        <w:numPr>
          <w:ilvl w:val="0"/>
          <w:numId w:val="64"/>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5F0DB88" w14:textId="77777777" w:rsidR="00B460E9" w:rsidRPr="00D44EF3" w:rsidRDefault="00B460E9" w:rsidP="00773C6D">
      <w:pPr>
        <w:pStyle w:val="Akapitzlist"/>
        <w:numPr>
          <w:ilvl w:val="4"/>
          <w:numId w:val="67"/>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członkowi zarządu, dyrektorowi, pracownikowi, ani agentowi Strony lub któregokolwiek kontrolowanego lub powiązanego podmiotu gospodarczego Stron,</w:t>
      </w:r>
    </w:p>
    <w:p w14:paraId="0422AEAD" w14:textId="77777777" w:rsidR="00B460E9" w:rsidRPr="00D44EF3" w:rsidRDefault="00B460E9" w:rsidP="00773C6D">
      <w:pPr>
        <w:pStyle w:val="Akapitzlist"/>
        <w:numPr>
          <w:ilvl w:val="4"/>
          <w:numId w:val="67"/>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193D427" w14:textId="77777777" w:rsidR="00B460E9" w:rsidRPr="00D44EF3" w:rsidRDefault="00B460E9" w:rsidP="00773C6D">
      <w:pPr>
        <w:pStyle w:val="Akapitzlist"/>
        <w:numPr>
          <w:ilvl w:val="4"/>
          <w:numId w:val="67"/>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 xml:space="preserve">partii politycznej, członkowi partii politycznej, ani kandydatowi na urząd państwowy; </w:t>
      </w:r>
    </w:p>
    <w:p w14:paraId="5F3EA393" w14:textId="77777777" w:rsidR="00B460E9" w:rsidRPr="00D44EF3" w:rsidRDefault="00B460E9" w:rsidP="00773C6D">
      <w:pPr>
        <w:pStyle w:val="Akapitzlist"/>
        <w:numPr>
          <w:ilvl w:val="4"/>
          <w:numId w:val="67"/>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lastRenderedPageBreak/>
        <w:t xml:space="preserve">agentowi ani pośrednikowi w zamian za opłacenie kogokolwiek z wyżej wymienionych; ani też </w:t>
      </w:r>
    </w:p>
    <w:p w14:paraId="01161C37" w14:textId="77777777" w:rsidR="00B460E9" w:rsidRPr="00D44EF3" w:rsidRDefault="00B460E9" w:rsidP="00773C6D">
      <w:pPr>
        <w:pStyle w:val="Akapitzlist"/>
        <w:numPr>
          <w:ilvl w:val="4"/>
          <w:numId w:val="67"/>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8452D57" w14:textId="77777777" w:rsidR="00B460E9" w:rsidRPr="00D44EF3" w:rsidRDefault="00B460E9" w:rsidP="00773C6D">
      <w:pPr>
        <w:pStyle w:val="Akapitzlist"/>
        <w:numPr>
          <w:ilvl w:val="0"/>
          <w:numId w:val="64"/>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0E947C3" w14:textId="77777777" w:rsidR="00B460E9" w:rsidRPr="00D44EF3" w:rsidRDefault="00B460E9" w:rsidP="00773C6D">
      <w:pPr>
        <w:pStyle w:val="Akapitzlist"/>
        <w:numPr>
          <w:ilvl w:val="0"/>
          <w:numId w:val="64"/>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D44EF3">
          <w:rPr>
            <w:rStyle w:val="Hipercze"/>
            <w:rFonts w:ascii="Arial" w:hAnsi="Arial" w:cs="Arial"/>
            <w:sz w:val="20"/>
            <w:szCs w:val="20"/>
            <w:lang w:val="pl-PL"/>
          </w:rPr>
          <w:t>anonim.adm@orlen.pl</w:t>
        </w:r>
      </w:hyperlink>
      <w:r w:rsidRPr="00D44EF3">
        <w:rPr>
          <w:rFonts w:ascii="Arial" w:hAnsi="Arial" w:cs="Arial"/>
          <w:sz w:val="20"/>
          <w:szCs w:val="20"/>
          <w:lang w:val="pl-PL"/>
        </w:rPr>
        <w:t xml:space="preserve"> </w:t>
      </w:r>
    </w:p>
    <w:p w14:paraId="3072CB06" w14:textId="77777777" w:rsidR="00B460E9" w:rsidRPr="00D44EF3" w:rsidRDefault="00B460E9" w:rsidP="00773C6D">
      <w:pPr>
        <w:pStyle w:val="Akapitzlist"/>
        <w:numPr>
          <w:ilvl w:val="0"/>
          <w:numId w:val="64"/>
        </w:numPr>
        <w:spacing w:after="0" w:line="360" w:lineRule="auto"/>
        <w:ind w:left="284" w:hanging="284"/>
        <w:jc w:val="both"/>
        <w:rPr>
          <w:rFonts w:ascii="Arial" w:hAnsi="Arial" w:cs="Arial"/>
          <w:sz w:val="20"/>
          <w:szCs w:val="20"/>
          <w:lang w:val="pl-PL"/>
        </w:rPr>
      </w:pPr>
      <w:r w:rsidRPr="00D44EF3">
        <w:rPr>
          <w:rFonts w:ascii="Arial" w:hAnsi="Arial" w:cs="Arial"/>
          <w:sz w:val="20"/>
          <w:szCs w:val="20"/>
          <w:lang w:val="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EE36E16" w14:textId="77777777" w:rsidR="0085561B" w:rsidRPr="00116C87" w:rsidRDefault="0085561B" w:rsidP="00116C87">
      <w:pPr>
        <w:pStyle w:val="Akapitzlist"/>
        <w:spacing w:after="0" w:line="360" w:lineRule="auto"/>
        <w:ind w:left="0"/>
        <w:jc w:val="both"/>
        <w:rPr>
          <w:rFonts w:ascii="Arial" w:hAnsi="Arial" w:cs="Arial"/>
          <w:sz w:val="20"/>
          <w:szCs w:val="20"/>
        </w:rPr>
      </w:pPr>
    </w:p>
    <w:p w14:paraId="360311B8" w14:textId="77777777" w:rsidR="00A267CD" w:rsidRPr="00116C87" w:rsidRDefault="00A267CD" w:rsidP="00116C87">
      <w:pPr>
        <w:pStyle w:val="Tekstpodstawowy3"/>
        <w:tabs>
          <w:tab w:val="left" w:pos="0"/>
          <w:tab w:val="left" w:pos="426"/>
        </w:tabs>
        <w:spacing w:after="0" w:line="360" w:lineRule="auto"/>
        <w:jc w:val="center"/>
        <w:rPr>
          <w:rFonts w:cs="Arial"/>
          <w:b/>
          <w:sz w:val="20"/>
          <w:u w:val="single"/>
        </w:rPr>
      </w:pPr>
      <w:r w:rsidRPr="00116C87">
        <w:rPr>
          <w:rFonts w:cs="Arial"/>
          <w:b/>
          <w:sz w:val="20"/>
          <w:u w:val="single"/>
        </w:rPr>
        <w:t xml:space="preserve">ARTYKUŁ </w:t>
      </w:r>
      <w:r w:rsidR="001303D5" w:rsidRPr="00116C87">
        <w:rPr>
          <w:rFonts w:cs="Arial"/>
          <w:b/>
          <w:sz w:val="20"/>
          <w:u w:val="single"/>
        </w:rPr>
        <w:t>2</w:t>
      </w:r>
      <w:r w:rsidR="009A4067" w:rsidRPr="00116C87">
        <w:rPr>
          <w:rFonts w:cs="Arial"/>
          <w:b/>
          <w:sz w:val="20"/>
          <w:u w:val="single"/>
        </w:rPr>
        <w:t>0</w:t>
      </w:r>
      <w:r w:rsidR="005E7657" w:rsidRPr="00116C87">
        <w:rPr>
          <w:rFonts w:cs="Arial"/>
          <w:b/>
          <w:sz w:val="20"/>
          <w:u w:val="single"/>
        </w:rPr>
        <w:t xml:space="preserve"> </w:t>
      </w:r>
      <w:r w:rsidRPr="00116C87">
        <w:rPr>
          <w:rFonts w:cs="Arial"/>
          <w:b/>
          <w:sz w:val="20"/>
          <w:u w:val="single"/>
        </w:rPr>
        <w:t>– POSTANOWIENIA KOŃCOWE</w:t>
      </w:r>
    </w:p>
    <w:p w14:paraId="2ECB7D83" w14:textId="77777777" w:rsidR="00A267CD" w:rsidRPr="00116C87" w:rsidRDefault="00A267CD" w:rsidP="00116C87">
      <w:pPr>
        <w:pStyle w:val="Tekstpodstawowy3"/>
        <w:tabs>
          <w:tab w:val="left" w:pos="0"/>
          <w:tab w:val="left" w:pos="426"/>
        </w:tabs>
        <w:spacing w:after="0" w:line="360" w:lineRule="auto"/>
        <w:rPr>
          <w:rFonts w:cs="Arial"/>
          <w:b/>
          <w:sz w:val="20"/>
          <w:u w:val="single"/>
        </w:rPr>
      </w:pPr>
    </w:p>
    <w:p w14:paraId="4F9AD0DF" w14:textId="77777777" w:rsidR="00445FC0" w:rsidRPr="00116C87" w:rsidRDefault="00382DCC" w:rsidP="00116C87">
      <w:pPr>
        <w:numPr>
          <w:ilvl w:val="0"/>
          <w:numId w:val="6"/>
        </w:numPr>
        <w:tabs>
          <w:tab w:val="num" w:pos="284"/>
        </w:tabs>
        <w:spacing w:line="360" w:lineRule="auto"/>
        <w:ind w:left="284" w:right="-1" w:hanging="284"/>
        <w:jc w:val="both"/>
        <w:rPr>
          <w:rFonts w:cs="Arial"/>
          <w:sz w:val="20"/>
        </w:rPr>
      </w:pPr>
      <w:r w:rsidRPr="00116C87">
        <w:rPr>
          <w:rFonts w:cs="Arial"/>
          <w:sz w:val="20"/>
        </w:rPr>
        <w:t xml:space="preserve">Umowa </w:t>
      </w:r>
      <w:r w:rsidR="00445FC0" w:rsidRPr="00116C87">
        <w:rPr>
          <w:rFonts w:cs="Arial"/>
          <w:sz w:val="20"/>
        </w:rPr>
        <w:t>wchodzi w życie z dniem złożenia podpisów przez wszystkie osoby upoważnione do reprezentowania Stron</w:t>
      </w:r>
      <w:r w:rsidR="00E23B0A" w:rsidRPr="00116C87">
        <w:rPr>
          <w:rFonts w:cs="Arial"/>
          <w:sz w:val="20"/>
        </w:rPr>
        <w:t xml:space="preserve">. </w:t>
      </w:r>
    </w:p>
    <w:p w14:paraId="014BE364" w14:textId="77777777" w:rsidR="00A267CD" w:rsidRDefault="00A267CD" w:rsidP="00116C87">
      <w:pPr>
        <w:numPr>
          <w:ilvl w:val="0"/>
          <w:numId w:val="6"/>
        </w:numPr>
        <w:tabs>
          <w:tab w:val="num" w:pos="284"/>
        </w:tabs>
        <w:spacing w:line="360" w:lineRule="auto"/>
        <w:ind w:left="284" w:hanging="284"/>
        <w:jc w:val="both"/>
        <w:rPr>
          <w:rFonts w:cs="Arial"/>
          <w:sz w:val="20"/>
        </w:rPr>
      </w:pPr>
      <w:r w:rsidRPr="00116C87">
        <w:rPr>
          <w:rFonts w:cs="Arial"/>
          <w:sz w:val="20"/>
        </w:rPr>
        <w:t>Wszelkie zmiany i uzupełnienia treści U</w:t>
      </w:r>
      <w:r w:rsidR="004515BB" w:rsidRPr="00116C87">
        <w:rPr>
          <w:rFonts w:cs="Arial"/>
          <w:sz w:val="20"/>
        </w:rPr>
        <w:t>mowy</w:t>
      </w:r>
      <w:r w:rsidRPr="00116C87">
        <w:rPr>
          <w:rFonts w:cs="Arial"/>
          <w:sz w:val="20"/>
        </w:rPr>
        <w:t xml:space="preserve"> wymagają dla swej ważności formy pisemnej</w:t>
      </w:r>
      <w:r w:rsidR="00425129" w:rsidRPr="00116C87">
        <w:rPr>
          <w:rFonts w:cs="Arial"/>
          <w:sz w:val="20"/>
        </w:rPr>
        <w:t xml:space="preserve">                       </w:t>
      </w:r>
      <w:r w:rsidRPr="00116C87">
        <w:rPr>
          <w:rFonts w:cs="Arial"/>
          <w:sz w:val="20"/>
        </w:rPr>
        <w:t xml:space="preserve"> i mogą być wprowadzane na podstawie obustronnie podpisanych aneksów.</w:t>
      </w:r>
    </w:p>
    <w:p w14:paraId="07AB5F66" w14:textId="77777777" w:rsidR="00D44EF3" w:rsidRPr="00773C6D" w:rsidRDefault="00D44EF3" w:rsidP="00D44EF3">
      <w:pPr>
        <w:numPr>
          <w:ilvl w:val="0"/>
          <w:numId w:val="6"/>
        </w:numPr>
        <w:tabs>
          <w:tab w:val="num" w:pos="284"/>
        </w:tabs>
        <w:spacing w:after="240" w:line="276" w:lineRule="auto"/>
        <w:ind w:left="284" w:hanging="284"/>
        <w:jc w:val="both"/>
        <w:rPr>
          <w:rFonts w:cs="Arial"/>
          <w:sz w:val="20"/>
        </w:rPr>
      </w:pPr>
      <w:r w:rsidRPr="00773C6D">
        <w:rPr>
          <w:rFonts w:eastAsia="Calibri" w:cs="Arial"/>
          <w:sz w:val="20"/>
        </w:rPr>
        <w:t>Ilekroć Umowa przewiduje obowiązki zachowania formy pisemnej, Strony potwierdzają, że dopuszczalne w ramach Umowy jest zastosowanie jako równoznacznej formy elektronicznej określonej w art. 78 [1] Kodeksu Cywilnego.  Wszelkie zmiany niniejszej Umowy z zastrzeżeniem przypadków wymienionych w Umowie wymagają zachowania formy pisemnej lub elektronicznej opatrzonej kwalifikowanym podpisem elektronicznym pod rygorem nieważności.</w:t>
      </w:r>
    </w:p>
    <w:p w14:paraId="48251DFE" w14:textId="77777777" w:rsidR="00D44EF3" w:rsidRPr="00116C87" w:rsidRDefault="00D44EF3" w:rsidP="00773C6D">
      <w:pPr>
        <w:spacing w:line="360" w:lineRule="auto"/>
        <w:ind w:left="284"/>
        <w:jc w:val="both"/>
        <w:rPr>
          <w:rFonts w:cs="Arial"/>
          <w:sz w:val="20"/>
        </w:rPr>
      </w:pPr>
    </w:p>
    <w:p w14:paraId="575F27C7" w14:textId="77777777" w:rsidR="00A267CD" w:rsidRPr="00116C87" w:rsidRDefault="00A267CD" w:rsidP="00116C87">
      <w:pPr>
        <w:numPr>
          <w:ilvl w:val="0"/>
          <w:numId w:val="6"/>
        </w:numPr>
        <w:tabs>
          <w:tab w:val="num" w:pos="284"/>
        </w:tabs>
        <w:spacing w:line="360" w:lineRule="auto"/>
        <w:ind w:left="284" w:hanging="284"/>
        <w:jc w:val="both"/>
        <w:rPr>
          <w:rFonts w:cs="Arial"/>
          <w:sz w:val="20"/>
        </w:rPr>
      </w:pPr>
      <w:r w:rsidRPr="00116C87">
        <w:rPr>
          <w:rFonts w:cs="Arial"/>
          <w:sz w:val="20"/>
        </w:rPr>
        <w:t>W sprawach nieuregulowanych U</w:t>
      </w:r>
      <w:r w:rsidR="004515BB" w:rsidRPr="00116C87">
        <w:rPr>
          <w:rFonts w:cs="Arial"/>
          <w:sz w:val="20"/>
        </w:rPr>
        <w:t>mową</w:t>
      </w:r>
      <w:r w:rsidRPr="00116C87">
        <w:rPr>
          <w:rFonts w:cs="Arial"/>
          <w:sz w:val="20"/>
        </w:rPr>
        <w:t xml:space="preserve"> będą miały zastosowanie przepisy </w:t>
      </w:r>
      <w:r w:rsidR="00F26D8E" w:rsidRPr="00116C87">
        <w:rPr>
          <w:rFonts w:cs="Arial"/>
          <w:sz w:val="20"/>
        </w:rPr>
        <w:t>polskiego prawa</w:t>
      </w:r>
      <w:r w:rsidR="00742DEF" w:rsidRPr="00116C87">
        <w:rPr>
          <w:rFonts w:cs="Arial"/>
          <w:sz w:val="20"/>
        </w:rPr>
        <w:t>.</w:t>
      </w:r>
    </w:p>
    <w:p w14:paraId="7885DCD3" w14:textId="77777777" w:rsidR="00034CE3" w:rsidRPr="00116C87" w:rsidRDefault="00034CE3" w:rsidP="00116C87">
      <w:pPr>
        <w:numPr>
          <w:ilvl w:val="0"/>
          <w:numId w:val="6"/>
        </w:numPr>
        <w:tabs>
          <w:tab w:val="clear" w:pos="502"/>
        </w:tabs>
        <w:spacing w:line="360" w:lineRule="auto"/>
        <w:ind w:left="284" w:hanging="284"/>
        <w:jc w:val="both"/>
        <w:rPr>
          <w:rFonts w:cs="Arial"/>
          <w:sz w:val="20"/>
        </w:rPr>
      </w:pPr>
      <w:r w:rsidRPr="00116C87">
        <w:rPr>
          <w:rFonts w:cs="Arial"/>
          <w:sz w:val="20"/>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427586A9" w14:textId="77777777" w:rsidR="00A267CD" w:rsidRPr="00116C87" w:rsidRDefault="00A267CD" w:rsidP="00116C87">
      <w:pPr>
        <w:numPr>
          <w:ilvl w:val="0"/>
          <w:numId w:val="6"/>
        </w:numPr>
        <w:tabs>
          <w:tab w:val="clear" w:pos="502"/>
          <w:tab w:val="num" w:pos="142"/>
          <w:tab w:val="num" w:pos="284"/>
        </w:tabs>
        <w:spacing w:line="360" w:lineRule="auto"/>
        <w:ind w:left="284" w:right="-1" w:hanging="284"/>
        <w:jc w:val="both"/>
        <w:rPr>
          <w:rFonts w:cs="Arial"/>
          <w:sz w:val="20"/>
        </w:rPr>
      </w:pPr>
      <w:r w:rsidRPr="00116C87">
        <w:rPr>
          <w:rFonts w:cs="Arial"/>
          <w:sz w:val="20"/>
        </w:rPr>
        <w:t>Spory zaistniałe na tle wykonania U</w:t>
      </w:r>
      <w:r w:rsidR="004515BB" w:rsidRPr="00116C87">
        <w:rPr>
          <w:rFonts w:cs="Arial"/>
          <w:sz w:val="20"/>
        </w:rPr>
        <w:t>mowy</w:t>
      </w:r>
      <w:r w:rsidRPr="00116C87">
        <w:rPr>
          <w:rFonts w:cs="Arial"/>
          <w:sz w:val="20"/>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sidRPr="00116C87">
        <w:rPr>
          <w:rFonts w:cs="Arial"/>
          <w:sz w:val="20"/>
        </w:rPr>
        <w:t>WYKONAWCY</w:t>
      </w:r>
      <w:r w:rsidRPr="00116C87">
        <w:rPr>
          <w:rFonts w:cs="Arial"/>
          <w:sz w:val="20"/>
        </w:rPr>
        <w:t>.</w:t>
      </w:r>
    </w:p>
    <w:p w14:paraId="31BBCC8C" w14:textId="77777777" w:rsidR="00D36052" w:rsidRPr="00116C87" w:rsidRDefault="00382DCC" w:rsidP="00116C87">
      <w:pPr>
        <w:numPr>
          <w:ilvl w:val="0"/>
          <w:numId w:val="6"/>
        </w:numPr>
        <w:tabs>
          <w:tab w:val="clear" w:pos="502"/>
          <w:tab w:val="num" w:pos="142"/>
        </w:tabs>
        <w:spacing w:line="360" w:lineRule="auto"/>
        <w:ind w:left="284" w:hanging="284"/>
        <w:rPr>
          <w:rFonts w:cs="Arial"/>
          <w:sz w:val="20"/>
        </w:rPr>
      </w:pPr>
      <w:r w:rsidRPr="00116C87">
        <w:rPr>
          <w:rFonts w:cs="Arial"/>
          <w:sz w:val="20"/>
        </w:rPr>
        <w:lastRenderedPageBreak/>
        <w:t>Umowa została sporządzona w dwóch jednobrzmiących egzemplarzach - jeden dla WYKONAWCY i jeden dla PODWYKONAWCY.</w:t>
      </w:r>
    </w:p>
    <w:p w14:paraId="0CA2F7D2" w14:textId="77777777" w:rsidR="00A267CD" w:rsidRPr="00116C87" w:rsidRDefault="00A267CD" w:rsidP="00116C87">
      <w:pPr>
        <w:numPr>
          <w:ilvl w:val="0"/>
          <w:numId w:val="6"/>
        </w:numPr>
        <w:tabs>
          <w:tab w:val="num" w:pos="284"/>
        </w:tabs>
        <w:spacing w:line="360" w:lineRule="auto"/>
        <w:ind w:left="284" w:hanging="284"/>
        <w:jc w:val="both"/>
        <w:rPr>
          <w:rFonts w:cs="Arial"/>
          <w:sz w:val="20"/>
        </w:rPr>
      </w:pPr>
      <w:r w:rsidRPr="00116C87">
        <w:rPr>
          <w:rFonts w:cs="Arial"/>
          <w:sz w:val="20"/>
        </w:rPr>
        <w:t xml:space="preserve">Integralną część UMOWY stanowią </w:t>
      </w:r>
      <w:r w:rsidR="004515BB" w:rsidRPr="00116C87">
        <w:rPr>
          <w:rFonts w:cs="Arial"/>
          <w:sz w:val="20"/>
        </w:rPr>
        <w:t>Z</w:t>
      </w:r>
      <w:r w:rsidRPr="00116C87">
        <w:rPr>
          <w:rFonts w:cs="Arial"/>
          <w:sz w:val="20"/>
        </w:rPr>
        <w:t>ałączniki:</w:t>
      </w:r>
    </w:p>
    <w:p w14:paraId="6309E869" w14:textId="77777777" w:rsidR="00861E83" w:rsidRPr="00116C87" w:rsidRDefault="007B3CFB" w:rsidP="00973547">
      <w:pPr>
        <w:tabs>
          <w:tab w:val="left" w:pos="284"/>
        </w:tabs>
        <w:spacing w:line="360" w:lineRule="auto"/>
        <w:ind w:left="284"/>
        <w:jc w:val="both"/>
        <w:rPr>
          <w:rFonts w:cs="Arial"/>
          <w:sz w:val="20"/>
        </w:rPr>
      </w:pPr>
      <w:r w:rsidRPr="00116C87">
        <w:rPr>
          <w:rFonts w:cs="Arial"/>
          <w:sz w:val="20"/>
        </w:rPr>
        <w:t>Zał</w:t>
      </w:r>
      <w:r w:rsidR="000F2853" w:rsidRPr="00116C87">
        <w:rPr>
          <w:rFonts w:cs="Arial"/>
          <w:sz w:val="20"/>
        </w:rPr>
        <w:t xml:space="preserve">. Nr </w:t>
      </w:r>
      <w:r w:rsidR="000F2853" w:rsidRPr="00116C87">
        <w:rPr>
          <w:rFonts w:cs="Arial"/>
          <w:b/>
          <w:sz w:val="20"/>
        </w:rPr>
        <w:t>1</w:t>
      </w:r>
      <w:r w:rsidR="00861E83" w:rsidRPr="00116C87">
        <w:rPr>
          <w:rFonts w:cs="Arial"/>
          <w:b/>
          <w:sz w:val="20"/>
        </w:rPr>
        <w:t>A</w:t>
      </w:r>
      <w:r w:rsidR="000F2853" w:rsidRPr="00116C87">
        <w:rPr>
          <w:rFonts w:cs="Arial"/>
          <w:sz w:val="20"/>
        </w:rPr>
        <w:t xml:space="preserve"> –</w:t>
      </w:r>
      <w:r w:rsidR="007D053F" w:rsidRPr="00116C87">
        <w:rPr>
          <w:rFonts w:cs="Arial"/>
          <w:sz w:val="20"/>
        </w:rPr>
        <w:t xml:space="preserve"> </w:t>
      </w:r>
      <w:r w:rsidR="00861E83" w:rsidRPr="00116C87">
        <w:rPr>
          <w:rFonts w:cs="Arial"/>
          <w:sz w:val="20"/>
        </w:rPr>
        <w:t>Zakres Przedmiotu Umowy</w:t>
      </w:r>
      <w:r w:rsidR="00070E3C" w:rsidRPr="00116C87">
        <w:rPr>
          <w:rFonts w:cs="Arial"/>
          <w:sz w:val="20"/>
        </w:rPr>
        <w:t>;</w:t>
      </w:r>
    </w:p>
    <w:p w14:paraId="0E25FC08" w14:textId="77777777" w:rsidR="00861E83" w:rsidRPr="00116C87" w:rsidRDefault="00861E83" w:rsidP="00973547">
      <w:pPr>
        <w:tabs>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1B</w:t>
      </w:r>
      <w:r w:rsidRPr="00116C87">
        <w:rPr>
          <w:rFonts w:cs="Arial"/>
          <w:sz w:val="20"/>
        </w:rPr>
        <w:t xml:space="preserve"> – Oferta Podwykonawcy;</w:t>
      </w:r>
    </w:p>
    <w:p w14:paraId="62428A5B" w14:textId="77777777" w:rsidR="00861E83"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8252F3" w:rsidRPr="00116C87">
        <w:rPr>
          <w:rFonts w:cs="Arial"/>
          <w:b/>
          <w:sz w:val="20"/>
        </w:rPr>
        <w:t>2</w:t>
      </w:r>
      <w:r w:rsidR="00611A5B" w:rsidRPr="00116C87">
        <w:rPr>
          <w:rFonts w:cs="Arial"/>
          <w:sz w:val="20"/>
        </w:rPr>
        <w:t xml:space="preserve"> –</w:t>
      </w:r>
      <w:r w:rsidRPr="00116C87">
        <w:rPr>
          <w:rFonts w:cs="Arial"/>
          <w:b/>
          <w:sz w:val="20"/>
        </w:rPr>
        <w:t xml:space="preserve"> </w:t>
      </w:r>
      <w:r w:rsidRPr="00116C87">
        <w:rPr>
          <w:rFonts w:cs="Arial"/>
          <w:sz w:val="20"/>
        </w:rPr>
        <w:t>Wzór</w:t>
      </w:r>
      <w:r w:rsidRPr="00116C87">
        <w:rPr>
          <w:rFonts w:cs="Arial"/>
          <w:b/>
          <w:sz w:val="20"/>
        </w:rPr>
        <w:t xml:space="preserve"> </w:t>
      </w:r>
      <w:r w:rsidRPr="00116C87">
        <w:rPr>
          <w:rFonts w:cs="Arial"/>
          <w:sz w:val="20"/>
        </w:rPr>
        <w:t xml:space="preserve">PRDZ - </w:t>
      </w:r>
      <w:bookmarkStart w:id="1" w:name="_Hlk121989716"/>
      <w:r w:rsidRPr="00116C87">
        <w:rPr>
          <w:rFonts w:cs="Arial"/>
          <w:sz w:val="20"/>
        </w:rPr>
        <w:t xml:space="preserve">Protokołu  </w:t>
      </w:r>
      <w:r w:rsidR="002B4548" w:rsidRPr="00116C87">
        <w:rPr>
          <w:rFonts w:cs="Arial"/>
          <w:sz w:val="20"/>
        </w:rPr>
        <w:t>R</w:t>
      </w:r>
      <w:r w:rsidRPr="00116C87">
        <w:rPr>
          <w:rFonts w:cs="Arial"/>
          <w:sz w:val="20"/>
        </w:rPr>
        <w:t xml:space="preserve">obót  </w:t>
      </w:r>
      <w:r w:rsidR="002B4548" w:rsidRPr="00116C87">
        <w:rPr>
          <w:rFonts w:cs="Arial"/>
          <w:sz w:val="20"/>
        </w:rPr>
        <w:t>D</w:t>
      </w:r>
      <w:r w:rsidRPr="00116C87">
        <w:rPr>
          <w:rFonts w:cs="Arial"/>
          <w:sz w:val="20"/>
        </w:rPr>
        <w:t xml:space="preserve">odatkowych  i </w:t>
      </w:r>
      <w:r w:rsidR="002B4548" w:rsidRPr="00116C87">
        <w:rPr>
          <w:rFonts w:cs="Arial"/>
          <w:sz w:val="20"/>
        </w:rPr>
        <w:t>Z</w:t>
      </w:r>
      <w:r w:rsidR="00861E83" w:rsidRPr="00116C87">
        <w:rPr>
          <w:rFonts w:cs="Arial"/>
          <w:sz w:val="20"/>
        </w:rPr>
        <w:t>amiennych  (PRDZ);</w:t>
      </w:r>
    </w:p>
    <w:bookmarkEnd w:id="1"/>
    <w:p w14:paraId="2DC2C1E4" w14:textId="77777777" w:rsidR="003C2CC5"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8252F3" w:rsidRPr="00116C87">
        <w:rPr>
          <w:rFonts w:cs="Arial"/>
          <w:b/>
          <w:sz w:val="20"/>
        </w:rPr>
        <w:t>3</w:t>
      </w:r>
      <w:r w:rsidR="00611A5B" w:rsidRPr="00116C87">
        <w:rPr>
          <w:rFonts w:cs="Arial"/>
          <w:sz w:val="20"/>
        </w:rPr>
        <w:t xml:space="preserve"> –</w:t>
      </w:r>
      <w:r w:rsidRPr="00116C87">
        <w:rPr>
          <w:rFonts w:cs="Arial"/>
          <w:sz w:val="20"/>
        </w:rPr>
        <w:t xml:space="preserve"> </w:t>
      </w:r>
      <w:r w:rsidR="00097C38" w:rsidRPr="00116C87">
        <w:rPr>
          <w:rFonts w:cs="Arial"/>
          <w:sz w:val="20"/>
        </w:rPr>
        <w:t xml:space="preserve">Wzór - </w:t>
      </w:r>
      <w:r w:rsidRPr="00116C87">
        <w:rPr>
          <w:rFonts w:cs="Arial"/>
          <w:sz w:val="20"/>
        </w:rPr>
        <w:t>Zgłoszenie robót dodatkowych i/lub zamiennych</w:t>
      </w:r>
      <w:r w:rsidR="00070E3C" w:rsidRPr="00116C87">
        <w:rPr>
          <w:rFonts w:cs="Arial"/>
          <w:sz w:val="20"/>
        </w:rPr>
        <w:t>;</w:t>
      </w:r>
    </w:p>
    <w:p w14:paraId="239512D5" w14:textId="77777777" w:rsidR="00A7004C" w:rsidRPr="00116C87" w:rsidRDefault="00A267CD" w:rsidP="00973547">
      <w:pPr>
        <w:tabs>
          <w:tab w:val="left" w:pos="284"/>
        </w:tabs>
        <w:spacing w:line="360" w:lineRule="auto"/>
        <w:ind w:left="284"/>
        <w:jc w:val="both"/>
        <w:rPr>
          <w:rFonts w:cs="Arial"/>
          <w:sz w:val="20"/>
        </w:rPr>
      </w:pPr>
      <w:r w:rsidRPr="00116C87">
        <w:rPr>
          <w:rFonts w:cs="Arial"/>
          <w:sz w:val="20"/>
        </w:rPr>
        <w:t xml:space="preserve">Zał. Nr </w:t>
      </w:r>
      <w:r w:rsidR="008647C1" w:rsidRPr="00116C87">
        <w:rPr>
          <w:rFonts w:cs="Arial"/>
          <w:b/>
          <w:sz w:val="20"/>
        </w:rPr>
        <w:t>4</w:t>
      </w:r>
      <w:r w:rsidR="00611A5B" w:rsidRPr="00116C87">
        <w:rPr>
          <w:rFonts w:cs="Arial"/>
          <w:sz w:val="20"/>
        </w:rPr>
        <w:t xml:space="preserve"> – </w:t>
      </w:r>
      <w:r w:rsidRPr="00116C87">
        <w:rPr>
          <w:rFonts w:cs="Arial"/>
          <w:sz w:val="20"/>
        </w:rPr>
        <w:t xml:space="preserve">Wzór </w:t>
      </w:r>
      <w:r w:rsidR="00A7004C" w:rsidRPr="00116C87">
        <w:rPr>
          <w:rFonts w:cs="Arial"/>
          <w:sz w:val="20"/>
        </w:rPr>
        <w:t>- Końcowym Protokołem Odbioru Przedmiotu Umowy</w:t>
      </w:r>
      <w:r w:rsidR="00070E3C" w:rsidRPr="00116C87">
        <w:rPr>
          <w:rFonts w:cs="Arial"/>
          <w:sz w:val="20"/>
        </w:rPr>
        <w:t>;</w:t>
      </w:r>
    </w:p>
    <w:p w14:paraId="29004867" w14:textId="77777777" w:rsidR="00A267CD" w:rsidRPr="00116C87" w:rsidRDefault="00A267CD" w:rsidP="00973547">
      <w:pPr>
        <w:tabs>
          <w:tab w:val="left" w:pos="284"/>
        </w:tabs>
        <w:spacing w:line="360" w:lineRule="auto"/>
        <w:ind w:left="284"/>
        <w:jc w:val="both"/>
        <w:rPr>
          <w:rFonts w:cs="Arial"/>
          <w:sz w:val="20"/>
        </w:rPr>
      </w:pPr>
      <w:r w:rsidRPr="00116C87">
        <w:rPr>
          <w:rFonts w:cs="Arial"/>
          <w:sz w:val="20"/>
        </w:rPr>
        <w:t xml:space="preserve">Zał. Nr </w:t>
      </w:r>
      <w:r w:rsidR="00403B09" w:rsidRPr="00116C87">
        <w:rPr>
          <w:rFonts w:cs="Arial"/>
          <w:b/>
          <w:sz w:val="20"/>
        </w:rPr>
        <w:t>5</w:t>
      </w:r>
      <w:r w:rsidR="00611A5B" w:rsidRPr="00116C87">
        <w:rPr>
          <w:rFonts w:cs="Arial"/>
          <w:sz w:val="20"/>
        </w:rPr>
        <w:t xml:space="preserve"> – </w:t>
      </w:r>
      <w:r w:rsidR="009E4D63" w:rsidRPr="00116C87">
        <w:rPr>
          <w:rFonts w:cs="Arial"/>
          <w:sz w:val="20"/>
        </w:rPr>
        <w:t>Wyciąg z aktualnego Zarządzenia do</w:t>
      </w:r>
      <w:r w:rsidR="004B3278" w:rsidRPr="00116C87">
        <w:rPr>
          <w:rFonts w:cs="Arial"/>
          <w:sz w:val="20"/>
        </w:rPr>
        <w:t xml:space="preserve">tyczącego ruchu osobowego w </w:t>
      </w:r>
      <w:r w:rsidR="009E4D63" w:rsidRPr="00116C87">
        <w:rPr>
          <w:rFonts w:cs="Arial"/>
          <w:sz w:val="20"/>
        </w:rPr>
        <w:t>ORLEN S.A.;</w:t>
      </w:r>
    </w:p>
    <w:p w14:paraId="0AE654CA"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6</w:t>
      </w:r>
      <w:r w:rsidR="00611A5B" w:rsidRPr="00116C87">
        <w:rPr>
          <w:rFonts w:cs="Arial"/>
          <w:sz w:val="20"/>
        </w:rPr>
        <w:t xml:space="preserve"> – </w:t>
      </w:r>
      <w:r w:rsidR="00966062" w:rsidRPr="00116C87">
        <w:rPr>
          <w:rFonts w:cs="Arial"/>
          <w:sz w:val="20"/>
        </w:rPr>
        <w:t>Rejestr wyp</w:t>
      </w:r>
      <w:r w:rsidR="004B3278" w:rsidRPr="00116C87">
        <w:rPr>
          <w:rFonts w:cs="Arial"/>
          <w:sz w:val="20"/>
        </w:rPr>
        <w:t xml:space="preserve">adków przy pracy na terenie </w:t>
      </w:r>
      <w:r w:rsidR="00966062" w:rsidRPr="00116C87">
        <w:rPr>
          <w:rFonts w:cs="Arial"/>
          <w:sz w:val="20"/>
        </w:rPr>
        <w:t>ORLEN S.A.</w:t>
      </w:r>
      <w:r w:rsidR="00070E3C" w:rsidRPr="00116C87">
        <w:rPr>
          <w:rFonts w:cs="Arial"/>
          <w:sz w:val="20"/>
        </w:rPr>
        <w:t>;</w:t>
      </w:r>
    </w:p>
    <w:p w14:paraId="414F73CB" w14:textId="77777777" w:rsidR="00966062" w:rsidRPr="00116C87" w:rsidRDefault="00966062"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6</w:t>
      </w:r>
      <w:r w:rsidRPr="00116C87">
        <w:rPr>
          <w:rFonts w:cs="Arial"/>
          <w:b/>
          <w:sz w:val="20"/>
        </w:rPr>
        <w:t>a</w:t>
      </w:r>
      <w:r w:rsidR="00611A5B" w:rsidRPr="00116C87">
        <w:rPr>
          <w:rFonts w:cs="Arial"/>
          <w:sz w:val="20"/>
        </w:rPr>
        <w:t xml:space="preserve"> – </w:t>
      </w:r>
      <w:r w:rsidRPr="00116C87">
        <w:rPr>
          <w:rFonts w:cs="Arial"/>
          <w:sz w:val="20"/>
        </w:rPr>
        <w:t xml:space="preserve">Rejestr zagrożeń wypadkowych lub wydarzeń </w:t>
      </w:r>
      <w:r w:rsidR="00070E3C" w:rsidRPr="00116C87">
        <w:rPr>
          <w:rFonts w:cs="Arial"/>
          <w:sz w:val="20"/>
        </w:rPr>
        <w:t>wypadkowych bez</w:t>
      </w:r>
      <w:r w:rsidR="00127FBF" w:rsidRPr="00116C87">
        <w:rPr>
          <w:rFonts w:cs="Arial"/>
          <w:sz w:val="20"/>
        </w:rPr>
        <w:t xml:space="preserve"> </w:t>
      </w:r>
      <w:r w:rsidR="00070E3C" w:rsidRPr="00116C87">
        <w:rPr>
          <w:rFonts w:cs="Arial"/>
          <w:sz w:val="20"/>
        </w:rPr>
        <w:t>urazowych (wyk.);</w:t>
      </w:r>
    </w:p>
    <w:p w14:paraId="201A053F"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7</w:t>
      </w:r>
      <w:r w:rsidR="00611A5B" w:rsidRPr="00116C87">
        <w:rPr>
          <w:rFonts w:cs="Arial"/>
          <w:sz w:val="20"/>
        </w:rPr>
        <w:t xml:space="preserve"> – </w:t>
      </w:r>
      <w:r w:rsidR="00966062" w:rsidRPr="00116C87">
        <w:rPr>
          <w:rFonts w:cs="Arial"/>
          <w:sz w:val="20"/>
        </w:rPr>
        <w:t>Rejestr Zdarzeń/zag</w:t>
      </w:r>
      <w:r w:rsidR="004B3278" w:rsidRPr="00116C87">
        <w:rPr>
          <w:rFonts w:cs="Arial"/>
          <w:sz w:val="20"/>
        </w:rPr>
        <w:t xml:space="preserve">rożeń pożarowych na terenie </w:t>
      </w:r>
      <w:r w:rsidR="00966062" w:rsidRPr="00116C87">
        <w:rPr>
          <w:rFonts w:cs="Arial"/>
          <w:sz w:val="20"/>
        </w:rPr>
        <w:t>ORLEN S.A</w:t>
      </w:r>
      <w:r w:rsidR="00966062" w:rsidRPr="00116C87">
        <w:rPr>
          <w:rFonts w:cs="Arial"/>
          <w:b/>
          <w:sz w:val="20"/>
        </w:rPr>
        <w:t>.</w:t>
      </w:r>
      <w:r w:rsidR="00966062" w:rsidRPr="00116C87">
        <w:rPr>
          <w:rFonts w:cs="Arial"/>
          <w:sz w:val="20"/>
        </w:rPr>
        <w:t xml:space="preserve"> </w:t>
      </w:r>
      <w:r w:rsidR="00070E3C" w:rsidRPr="00116C87">
        <w:rPr>
          <w:rFonts w:cs="Arial"/>
          <w:sz w:val="20"/>
        </w:rPr>
        <w:t>;</w:t>
      </w:r>
    </w:p>
    <w:p w14:paraId="2147F4D7"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8</w:t>
      </w:r>
      <w:r w:rsidR="00611A5B" w:rsidRPr="00116C87">
        <w:rPr>
          <w:rFonts w:cs="Arial"/>
          <w:sz w:val="20"/>
        </w:rPr>
        <w:t xml:space="preserve"> – </w:t>
      </w:r>
      <w:r w:rsidRPr="00116C87">
        <w:rPr>
          <w:rFonts w:cs="Arial"/>
          <w:sz w:val="20"/>
        </w:rPr>
        <w:t>Deklaracja zakresu BHP Firmy przystę</w:t>
      </w:r>
      <w:r w:rsidR="004B3278" w:rsidRPr="00116C87">
        <w:rPr>
          <w:rFonts w:cs="Arial"/>
          <w:sz w:val="20"/>
        </w:rPr>
        <w:t xml:space="preserve">pującej do robót na terenie </w:t>
      </w:r>
      <w:r w:rsidRPr="00116C87">
        <w:rPr>
          <w:rFonts w:cs="Arial"/>
          <w:sz w:val="20"/>
        </w:rPr>
        <w:t>ORLEN S.A.</w:t>
      </w:r>
      <w:r w:rsidR="00070E3C" w:rsidRPr="00116C87">
        <w:rPr>
          <w:rFonts w:cs="Arial"/>
          <w:sz w:val="20"/>
        </w:rPr>
        <w:t>;</w:t>
      </w:r>
    </w:p>
    <w:p w14:paraId="6088A35C" w14:textId="77777777" w:rsidR="00A267CD" w:rsidRPr="00116C87" w:rsidRDefault="00A267CD" w:rsidP="00973547">
      <w:pPr>
        <w:tabs>
          <w:tab w:val="left" w:pos="0"/>
          <w:tab w:val="left" w:pos="284"/>
        </w:tabs>
        <w:spacing w:line="360" w:lineRule="auto"/>
        <w:ind w:left="284"/>
        <w:jc w:val="both"/>
        <w:rPr>
          <w:rFonts w:cs="Arial"/>
          <w:sz w:val="20"/>
        </w:rPr>
      </w:pPr>
      <w:r w:rsidRPr="00116C87">
        <w:rPr>
          <w:rFonts w:cs="Arial"/>
          <w:sz w:val="20"/>
        </w:rPr>
        <w:t xml:space="preserve">Zał. Nr </w:t>
      </w:r>
      <w:r w:rsidR="002E67C9" w:rsidRPr="00116C87">
        <w:rPr>
          <w:rFonts w:cs="Arial"/>
          <w:b/>
          <w:sz w:val="20"/>
        </w:rPr>
        <w:t>9</w:t>
      </w:r>
      <w:r w:rsidR="00611A5B" w:rsidRPr="00116C87">
        <w:rPr>
          <w:rFonts w:cs="Arial"/>
          <w:sz w:val="20"/>
        </w:rPr>
        <w:t xml:space="preserve"> – </w:t>
      </w:r>
      <w:r w:rsidRPr="00116C87">
        <w:rPr>
          <w:rFonts w:cs="Arial"/>
          <w:sz w:val="20"/>
        </w:rPr>
        <w:t>Zasady postępowania w przypadku naruszenia przez WYKONAWCĘ postanowień UMOWY w zakresie bhp, p.poż. i bezpieczeństwa procesowego. Taryfikator dodatkowych kar pieniężnych. Wzór protokołu do ukarania WYK</w:t>
      </w:r>
      <w:r w:rsidR="00DE1057" w:rsidRPr="00116C87">
        <w:rPr>
          <w:rFonts w:cs="Arial"/>
          <w:sz w:val="20"/>
        </w:rPr>
        <w:t>ONAWCY dodatkową karą pieniężną;</w:t>
      </w:r>
    </w:p>
    <w:p w14:paraId="74EFF6A8" w14:textId="77777777" w:rsidR="00D70CC1" w:rsidRPr="00116C87" w:rsidRDefault="00FA4109"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2E67C9" w:rsidRPr="00116C87">
        <w:rPr>
          <w:rFonts w:cs="Arial"/>
          <w:b/>
          <w:sz w:val="20"/>
        </w:rPr>
        <w:t>0</w:t>
      </w:r>
      <w:r w:rsidR="00611A5B" w:rsidRPr="00116C87">
        <w:rPr>
          <w:rFonts w:cs="Arial"/>
          <w:sz w:val="20"/>
        </w:rPr>
        <w:t xml:space="preserve"> – </w:t>
      </w:r>
      <w:r w:rsidR="00E43A62" w:rsidRPr="00116C87">
        <w:rPr>
          <w:rFonts w:cs="Arial"/>
          <w:sz w:val="20"/>
        </w:rPr>
        <w:t>Z</w:t>
      </w:r>
      <w:r w:rsidRPr="00116C87">
        <w:rPr>
          <w:rFonts w:cs="Arial"/>
          <w:sz w:val="20"/>
        </w:rPr>
        <w:t>biorcze zestawienie</w:t>
      </w:r>
      <w:r w:rsidR="00E43A62" w:rsidRPr="00116C87">
        <w:rPr>
          <w:rFonts w:cs="Arial"/>
          <w:sz w:val="20"/>
        </w:rPr>
        <w:t xml:space="preserve"> ilości i rodzajów odpadów wytworzonych w czasie realizowanych prac na rz</w:t>
      </w:r>
      <w:r w:rsidR="004B3278" w:rsidRPr="00116C87">
        <w:rPr>
          <w:rFonts w:cs="Arial"/>
          <w:sz w:val="20"/>
        </w:rPr>
        <w:t xml:space="preserve">ecz </w:t>
      </w:r>
      <w:r w:rsidR="00E43A62" w:rsidRPr="00116C87">
        <w:rPr>
          <w:rFonts w:cs="Arial"/>
          <w:sz w:val="20"/>
        </w:rPr>
        <w:t>ORLEN S.A.</w:t>
      </w:r>
    </w:p>
    <w:p w14:paraId="34D67D00" w14:textId="77777777" w:rsidR="00D70CC1" w:rsidRPr="00116C87" w:rsidRDefault="00D70CC1"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611A5B" w:rsidRPr="00116C87">
        <w:rPr>
          <w:rFonts w:cs="Arial"/>
          <w:b/>
          <w:sz w:val="20"/>
        </w:rPr>
        <w:t>1</w:t>
      </w:r>
      <w:r w:rsidR="00611A5B" w:rsidRPr="00116C87">
        <w:rPr>
          <w:rFonts w:cs="Arial"/>
          <w:sz w:val="20"/>
        </w:rPr>
        <w:t xml:space="preserve"> – </w:t>
      </w:r>
      <w:r w:rsidR="00FE437C" w:rsidRPr="00116C87">
        <w:rPr>
          <w:rFonts w:cs="Arial"/>
          <w:sz w:val="20"/>
        </w:rPr>
        <w:t xml:space="preserve">Klauzula informacyjna </w:t>
      </w:r>
      <w:r w:rsidRPr="00116C87">
        <w:rPr>
          <w:rFonts w:cs="Arial"/>
          <w:sz w:val="20"/>
        </w:rPr>
        <w:t>„RODO”</w:t>
      </w:r>
      <w:r w:rsidR="00FE437C" w:rsidRPr="00116C87">
        <w:rPr>
          <w:rFonts w:cs="Arial"/>
          <w:sz w:val="20"/>
        </w:rPr>
        <w:t>;</w:t>
      </w:r>
    </w:p>
    <w:p w14:paraId="2386271E" w14:textId="77777777" w:rsidR="00FE437C" w:rsidRPr="00116C87" w:rsidRDefault="0001652E" w:rsidP="00973547">
      <w:pPr>
        <w:tabs>
          <w:tab w:val="left" w:pos="0"/>
          <w:tab w:val="left" w:pos="284"/>
        </w:tabs>
        <w:spacing w:line="360" w:lineRule="auto"/>
        <w:ind w:left="284"/>
        <w:jc w:val="both"/>
        <w:rPr>
          <w:rFonts w:cs="Arial"/>
          <w:sz w:val="20"/>
        </w:rPr>
      </w:pPr>
      <w:r w:rsidRPr="00116C87">
        <w:rPr>
          <w:rFonts w:cs="Arial"/>
          <w:sz w:val="20"/>
        </w:rPr>
        <w:t>Zał. Nr</w:t>
      </w:r>
      <w:r w:rsidR="00FE437C" w:rsidRPr="00116C87">
        <w:rPr>
          <w:rFonts w:cs="Arial"/>
          <w:b/>
          <w:sz w:val="20"/>
        </w:rPr>
        <w:t xml:space="preserve"> 1</w:t>
      </w:r>
      <w:r w:rsidR="00611A5B" w:rsidRPr="00116C87">
        <w:rPr>
          <w:rFonts w:cs="Arial"/>
          <w:b/>
          <w:sz w:val="20"/>
        </w:rPr>
        <w:t>2</w:t>
      </w:r>
      <w:r w:rsidR="00FE437C" w:rsidRPr="00116C87">
        <w:rPr>
          <w:rFonts w:cs="Arial"/>
          <w:sz w:val="20"/>
        </w:rPr>
        <w:t xml:space="preserve"> – </w:t>
      </w:r>
      <w:r w:rsidR="00382DCC" w:rsidRPr="00116C87">
        <w:rPr>
          <w:rFonts w:cs="Arial"/>
          <w:sz w:val="20"/>
        </w:rPr>
        <w:t>A</w:t>
      </w:r>
      <w:r w:rsidR="00FE437C" w:rsidRPr="00116C87">
        <w:rPr>
          <w:rFonts w:cs="Arial"/>
          <w:sz w:val="20"/>
        </w:rPr>
        <w:t>k</w:t>
      </w:r>
      <w:r w:rsidR="00A17963" w:rsidRPr="00116C87">
        <w:rPr>
          <w:rFonts w:cs="Arial"/>
          <w:sz w:val="20"/>
        </w:rPr>
        <w:t xml:space="preserve">tualny odpis z </w:t>
      </w:r>
      <w:r w:rsidR="00A207CC" w:rsidRPr="00116C87">
        <w:rPr>
          <w:rFonts w:cs="Arial"/>
          <w:sz w:val="20"/>
        </w:rPr>
        <w:t>KRS</w:t>
      </w:r>
      <w:r w:rsidR="00F4009C" w:rsidRPr="00116C87">
        <w:rPr>
          <w:rFonts w:cs="Arial"/>
          <w:sz w:val="20"/>
        </w:rPr>
        <w:t xml:space="preserve"> PODWYKONAWCY;</w:t>
      </w:r>
    </w:p>
    <w:p w14:paraId="6C9773A0" w14:textId="77777777" w:rsidR="0080284B" w:rsidRPr="00116C87" w:rsidRDefault="0080284B"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611A5B" w:rsidRPr="00116C87">
        <w:rPr>
          <w:rFonts w:cs="Arial"/>
          <w:b/>
          <w:sz w:val="20"/>
        </w:rPr>
        <w:t>3</w:t>
      </w:r>
      <w:r w:rsidRPr="00116C87">
        <w:rPr>
          <w:rFonts w:cs="Arial"/>
          <w:sz w:val="20"/>
        </w:rPr>
        <w:t xml:space="preserve"> – Nota informacyjna</w:t>
      </w:r>
      <w:r w:rsidR="00A207CC" w:rsidRPr="00116C87">
        <w:rPr>
          <w:rFonts w:cs="Arial"/>
          <w:sz w:val="20"/>
        </w:rPr>
        <w:t>;</w:t>
      </w:r>
    </w:p>
    <w:p w14:paraId="093BB724" w14:textId="77777777" w:rsidR="0080284B" w:rsidRPr="00116C87" w:rsidRDefault="0080284B"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1</w:t>
      </w:r>
      <w:r w:rsidR="00611A5B" w:rsidRPr="00116C87">
        <w:rPr>
          <w:rFonts w:cs="Arial"/>
          <w:b/>
          <w:sz w:val="20"/>
        </w:rPr>
        <w:t>4</w:t>
      </w:r>
      <w:r w:rsidR="00FC40D2" w:rsidRPr="00116C87">
        <w:rPr>
          <w:rFonts w:cs="Arial"/>
          <w:sz w:val="20"/>
        </w:rPr>
        <w:t xml:space="preserve"> – Klauzula sankcyjna;</w:t>
      </w:r>
    </w:p>
    <w:p w14:paraId="52ED96DA" w14:textId="0AA4F2E9" w:rsidR="00A267CD" w:rsidRDefault="004C2F77" w:rsidP="00973547">
      <w:pPr>
        <w:tabs>
          <w:tab w:val="left" w:pos="0"/>
          <w:tab w:val="left" w:pos="284"/>
        </w:tabs>
        <w:spacing w:line="360" w:lineRule="auto"/>
        <w:ind w:left="284"/>
        <w:jc w:val="both"/>
        <w:rPr>
          <w:rFonts w:cs="Arial"/>
          <w:sz w:val="20"/>
        </w:rPr>
      </w:pPr>
      <w:r w:rsidRPr="00116C87">
        <w:rPr>
          <w:rFonts w:cs="Arial"/>
          <w:sz w:val="20"/>
        </w:rPr>
        <w:t xml:space="preserve">Zał. Nr </w:t>
      </w:r>
      <w:r w:rsidRPr="00116C87">
        <w:rPr>
          <w:rFonts w:cs="Arial"/>
          <w:b/>
          <w:sz w:val="20"/>
        </w:rPr>
        <w:t xml:space="preserve">15 </w:t>
      </w:r>
      <w:r w:rsidRPr="00116C87">
        <w:rPr>
          <w:rFonts w:cs="Arial"/>
          <w:sz w:val="20"/>
        </w:rPr>
        <w:t xml:space="preserve">-  </w:t>
      </w:r>
      <w:r w:rsidR="00ED50E0" w:rsidRPr="00116C87">
        <w:rPr>
          <w:rFonts w:cs="Arial"/>
          <w:sz w:val="20"/>
        </w:rPr>
        <w:t>Oświadczenie Podwykonawcy</w:t>
      </w:r>
      <w:r w:rsidR="00D44EF3">
        <w:rPr>
          <w:rFonts w:cs="Arial"/>
          <w:sz w:val="20"/>
        </w:rPr>
        <w:t>;</w:t>
      </w:r>
    </w:p>
    <w:p w14:paraId="7FC0FA90" w14:textId="569434FE" w:rsidR="00C5596A" w:rsidRPr="00116C87" w:rsidRDefault="00C5596A" w:rsidP="00973547">
      <w:pPr>
        <w:tabs>
          <w:tab w:val="left" w:pos="0"/>
          <w:tab w:val="left" w:pos="284"/>
        </w:tabs>
        <w:spacing w:line="360" w:lineRule="auto"/>
        <w:ind w:left="284"/>
        <w:jc w:val="both"/>
        <w:rPr>
          <w:rFonts w:cs="Arial"/>
          <w:sz w:val="20"/>
        </w:rPr>
      </w:pPr>
      <w:r w:rsidRPr="00C5596A">
        <w:rPr>
          <w:rFonts w:cs="Arial"/>
          <w:sz w:val="20"/>
        </w:rPr>
        <w:t>Zał</w:t>
      </w:r>
      <w:r>
        <w:rPr>
          <w:rFonts w:cs="Arial"/>
          <w:sz w:val="20"/>
        </w:rPr>
        <w:t>. Nr</w:t>
      </w:r>
      <w:r w:rsidRPr="00C5596A">
        <w:rPr>
          <w:rFonts w:cs="Arial"/>
          <w:sz w:val="20"/>
        </w:rPr>
        <w:t xml:space="preserve"> </w:t>
      </w:r>
      <w:r w:rsidRPr="00C5596A">
        <w:rPr>
          <w:rFonts w:cs="Arial"/>
          <w:b/>
          <w:bCs/>
          <w:sz w:val="20"/>
        </w:rPr>
        <w:t>16</w:t>
      </w:r>
      <w:r w:rsidRPr="00C5596A">
        <w:rPr>
          <w:rFonts w:cs="Arial"/>
          <w:sz w:val="20"/>
        </w:rPr>
        <w:t xml:space="preserve"> </w:t>
      </w:r>
      <w:r>
        <w:rPr>
          <w:rFonts w:cs="Arial"/>
          <w:sz w:val="20"/>
        </w:rPr>
        <w:t xml:space="preserve">- </w:t>
      </w:r>
      <w:r w:rsidRPr="00C5596A">
        <w:rPr>
          <w:rFonts w:cs="Arial"/>
          <w:sz w:val="20"/>
        </w:rPr>
        <w:t>Klauzula korzystania z Krajowego Systemu e-Faktur (</w:t>
      </w:r>
      <w:proofErr w:type="spellStart"/>
      <w:r w:rsidRPr="00C5596A">
        <w:rPr>
          <w:rFonts w:cs="Arial"/>
          <w:sz w:val="20"/>
        </w:rPr>
        <w:t>KSeF</w:t>
      </w:r>
      <w:proofErr w:type="spellEnd"/>
      <w:r w:rsidRPr="00C5596A">
        <w:rPr>
          <w:rFonts w:cs="Arial"/>
          <w:sz w:val="20"/>
        </w:rPr>
        <w:t>)</w:t>
      </w:r>
      <w:r w:rsidR="00D44EF3">
        <w:rPr>
          <w:rFonts w:cs="Arial"/>
          <w:sz w:val="20"/>
        </w:rPr>
        <w:t>.</w:t>
      </w:r>
    </w:p>
    <w:p w14:paraId="2959708F" w14:textId="77777777" w:rsidR="00973547" w:rsidRDefault="00973547" w:rsidP="00116C87">
      <w:pPr>
        <w:pStyle w:val="Zwykytekst"/>
        <w:spacing w:line="360" w:lineRule="auto"/>
        <w:jc w:val="both"/>
        <w:rPr>
          <w:rFonts w:ascii="Arial" w:hAnsi="Arial" w:cs="Arial"/>
        </w:rPr>
      </w:pPr>
    </w:p>
    <w:p w14:paraId="673FD65E" w14:textId="77777777" w:rsidR="00A267CD" w:rsidRPr="00116C87" w:rsidRDefault="00A267CD" w:rsidP="00116C87">
      <w:pPr>
        <w:pStyle w:val="Zwykytekst"/>
        <w:spacing w:line="360" w:lineRule="auto"/>
        <w:jc w:val="both"/>
        <w:rPr>
          <w:rFonts w:ascii="Arial" w:hAnsi="Arial" w:cs="Arial"/>
        </w:rPr>
      </w:pPr>
      <w:r w:rsidRPr="00116C87">
        <w:rPr>
          <w:rFonts w:ascii="Arial" w:hAnsi="Arial" w:cs="Arial"/>
        </w:rPr>
        <w:t>Na dowód czego, Strony poprzez swoich właściwie umocowanych przedstawicieli podpisały niniejszą Umowę w dniu podanym na wstępie:</w:t>
      </w:r>
    </w:p>
    <w:p w14:paraId="170FCBBD" w14:textId="77777777" w:rsidR="00A267CD" w:rsidRPr="00116C87" w:rsidRDefault="00A267CD" w:rsidP="00116C87">
      <w:pPr>
        <w:pStyle w:val="Zwykytekst"/>
        <w:spacing w:line="360" w:lineRule="auto"/>
        <w:rPr>
          <w:rFonts w:ascii="Arial" w:hAnsi="Arial" w:cs="Arial"/>
        </w:rPr>
      </w:pPr>
    </w:p>
    <w:p w14:paraId="5407C13D" w14:textId="77777777" w:rsidR="00A267CD" w:rsidRPr="00116C87" w:rsidRDefault="00F923A9" w:rsidP="00116C87">
      <w:pPr>
        <w:tabs>
          <w:tab w:val="left" w:pos="0"/>
          <w:tab w:val="left" w:pos="540"/>
        </w:tabs>
        <w:spacing w:line="360" w:lineRule="auto"/>
        <w:jc w:val="both"/>
        <w:rPr>
          <w:rFonts w:cs="Arial"/>
          <w:b/>
          <w:sz w:val="20"/>
        </w:rPr>
      </w:pPr>
      <w:r w:rsidRPr="00116C87">
        <w:rPr>
          <w:rFonts w:cs="Arial"/>
          <w:b/>
          <w:sz w:val="20"/>
        </w:rPr>
        <w:t>WYKONAWCA</w:t>
      </w:r>
      <w:r w:rsidR="00A267CD" w:rsidRPr="00116C87">
        <w:rPr>
          <w:rFonts w:cs="Arial"/>
          <w:b/>
          <w:sz w:val="20"/>
        </w:rPr>
        <w:t>:</w:t>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Pr="00116C87">
        <w:rPr>
          <w:rFonts w:cs="Arial"/>
          <w:b/>
          <w:sz w:val="20"/>
        </w:rPr>
        <w:tab/>
      </w:r>
      <w:r w:rsidR="003C06B3" w:rsidRPr="00116C87">
        <w:rPr>
          <w:rFonts w:cs="Arial"/>
          <w:b/>
          <w:sz w:val="20"/>
        </w:rPr>
        <w:t xml:space="preserve">            </w:t>
      </w:r>
      <w:r w:rsidRPr="00116C87">
        <w:rPr>
          <w:rFonts w:cs="Arial"/>
          <w:b/>
          <w:sz w:val="20"/>
        </w:rPr>
        <w:t>PODWYKONAWCA:</w:t>
      </w:r>
    </w:p>
    <w:p w14:paraId="488D281D" w14:textId="77777777" w:rsidR="00A33C8E" w:rsidRPr="00116C87" w:rsidRDefault="00A33C8E" w:rsidP="00116C87">
      <w:pPr>
        <w:spacing w:line="360" w:lineRule="auto"/>
        <w:jc w:val="both"/>
        <w:rPr>
          <w:rFonts w:cs="Arial"/>
          <w:sz w:val="20"/>
        </w:rPr>
      </w:pPr>
    </w:p>
    <w:sectPr w:rsidR="00A33C8E" w:rsidRPr="00116C87" w:rsidSect="00E3075F">
      <w:footerReference w:type="default" r:id="rId9"/>
      <w:pgSz w:w="11906" w:h="16838"/>
      <w:pgMar w:top="1418"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D205D" w14:textId="77777777" w:rsidR="00EE5D16" w:rsidRDefault="00EE5D16">
      <w:r>
        <w:separator/>
      </w:r>
    </w:p>
  </w:endnote>
  <w:endnote w:type="continuationSeparator" w:id="0">
    <w:p w14:paraId="06CC90B6" w14:textId="77777777" w:rsidR="00EE5D16" w:rsidRDefault="00EE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Courier New"/>
    <w:charset w:val="EE"/>
    <w:family w:val="auto"/>
    <w:pitch w:val="variable"/>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9C1AD" w14:textId="77777777" w:rsidR="008A0761" w:rsidRDefault="0000000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911561">
      <w:fldChar w:fldCharType="begin"/>
    </w:r>
    <w:r w:rsidR="00911561">
      <w:instrText xml:space="preserve"> NUMPAGES </w:instrText>
    </w:r>
    <w:r w:rsidR="00911561">
      <w:fldChar w:fldCharType="separate"/>
    </w:r>
    <w:r w:rsidR="00911561">
      <w:rPr>
        <w:noProof/>
      </w:rPr>
      <w:t>2</w:t>
    </w:r>
    <w:r w:rsidR="0091156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A60EE" w14:textId="77777777" w:rsidR="00EE5D16" w:rsidRDefault="00EE5D16">
      <w:r>
        <w:separator/>
      </w:r>
    </w:p>
  </w:footnote>
  <w:footnote w:type="continuationSeparator" w:id="0">
    <w:p w14:paraId="37B6FF6C" w14:textId="77777777" w:rsidR="00EE5D16" w:rsidRDefault="00EE5D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01678B4"/>
    <w:multiLevelType w:val="multilevel"/>
    <w:tmpl w:val="C166FED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04155234"/>
    <w:multiLevelType w:val="multilevel"/>
    <w:tmpl w:val="1FE4CA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045156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08611585"/>
    <w:multiLevelType w:val="hybridMultilevel"/>
    <w:tmpl w:val="6936A2A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BBB3434"/>
    <w:multiLevelType w:val="multilevel"/>
    <w:tmpl w:val="32A8BAD2"/>
    <w:lvl w:ilvl="0">
      <w:start w:val="1"/>
      <w:numFmt w:val="decimal"/>
      <w:lvlText w:val="%1."/>
      <w:lvlJc w:val="left"/>
      <w:pPr>
        <w:ind w:left="720" w:hanging="360"/>
      </w:pPr>
    </w:lvl>
    <w:lvl w:ilvl="1">
      <w:start w:val="1"/>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27"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0BEB592B"/>
    <w:multiLevelType w:val="hybridMultilevel"/>
    <w:tmpl w:val="0DD60D60"/>
    <w:lvl w:ilvl="0" w:tplc="FFFFFFFF">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31"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0937B55"/>
    <w:multiLevelType w:val="hybridMultilevel"/>
    <w:tmpl w:val="4904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1158154D"/>
    <w:multiLevelType w:val="multilevel"/>
    <w:tmpl w:val="6DA84C9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5"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17AB2B6A"/>
    <w:multiLevelType w:val="hybridMultilevel"/>
    <w:tmpl w:val="916414E0"/>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40"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1CED6312"/>
    <w:multiLevelType w:val="hybridMultilevel"/>
    <w:tmpl w:val="D6061E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1DB15223"/>
    <w:multiLevelType w:val="multilevel"/>
    <w:tmpl w:val="FB4E6154"/>
    <w:lvl w:ilvl="0">
      <w:start w:val="1"/>
      <w:numFmt w:val="decimal"/>
      <w:lvlText w:val="%1."/>
      <w:lvlJc w:val="left"/>
      <w:pPr>
        <w:ind w:left="360" w:hanging="360"/>
      </w:pPr>
      <w:rPr>
        <w:rFonts w:hint="default"/>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8"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9"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0"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1EA552F3"/>
    <w:multiLevelType w:val="hybridMultilevel"/>
    <w:tmpl w:val="290C37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1573A39"/>
    <w:multiLevelType w:val="hybridMultilevel"/>
    <w:tmpl w:val="A0A4644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21E80A91"/>
    <w:multiLevelType w:val="hybridMultilevel"/>
    <w:tmpl w:val="358206D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22BA7453"/>
    <w:multiLevelType w:val="multilevel"/>
    <w:tmpl w:val="C4D23DA2"/>
    <w:numStyleLink w:val="WWOutlineListStyle"/>
  </w:abstractNum>
  <w:abstractNum w:abstractNumId="56"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57"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60" w15:restartNumberingAfterBreak="0">
    <w:nsid w:val="278F49A9"/>
    <w:multiLevelType w:val="multilevel"/>
    <w:tmpl w:val="6D1EAF04"/>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27FA626C"/>
    <w:multiLevelType w:val="hybridMultilevel"/>
    <w:tmpl w:val="652806DC"/>
    <w:lvl w:ilvl="0" w:tplc="FFFFFFFF">
      <w:start w:val="1"/>
      <w:numFmt w:val="decimal"/>
      <w:pStyle w:val="Listapunktowana2"/>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8631839"/>
    <w:multiLevelType w:val="multilevel"/>
    <w:tmpl w:val="3106FBEA"/>
    <w:lvl w:ilvl="0">
      <w:start w:val="1"/>
      <w:numFmt w:val="decimal"/>
      <w:lvlText w:val="%1."/>
      <w:lvlJc w:val="left"/>
      <w:pPr>
        <w:ind w:left="360" w:hanging="360"/>
      </w:pPr>
      <w:rPr>
        <w:i w:val="0"/>
        <w:sz w:val="20"/>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29487A75"/>
    <w:multiLevelType w:val="hybridMultilevel"/>
    <w:tmpl w:val="C68A44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5"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8"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255"/>
        </w:tabs>
        <w:ind w:left="5255"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9" w15:restartNumberingAfterBreak="0">
    <w:nsid w:val="2FF76416"/>
    <w:multiLevelType w:val="hybridMultilevel"/>
    <w:tmpl w:val="2B1663E8"/>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4"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5" w15:restartNumberingAfterBreak="0">
    <w:nsid w:val="347A7906"/>
    <w:multiLevelType w:val="hybridMultilevel"/>
    <w:tmpl w:val="D952BA6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6"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77" w15:restartNumberingAfterBreak="0">
    <w:nsid w:val="36AB06A0"/>
    <w:multiLevelType w:val="hybridMultilevel"/>
    <w:tmpl w:val="C004C9CA"/>
    <w:lvl w:ilvl="0" w:tplc="60CE561A">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38137E53"/>
    <w:multiLevelType w:val="hybridMultilevel"/>
    <w:tmpl w:val="FB941E7A"/>
    <w:lvl w:ilvl="0" w:tplc="FFFFFFFF">
      <w:start w:val="1"/>
      <w:numFmt w:val="decimal"/>
      <w:lvlText w:val="%1)"/>
      <w:lvlJc w:val="left"/>
      <w:pPr>
        <w:tabs>
          <w:tab w:val="num" w:pos="720"/>
        </w:tabs>
        <w:ind w:left="720" w:hanging="360"/>
      </w:pPr>
      <w:rPr>
        <w:rFonts w:ascii="Arial" w:hAnsi="Arial" w:hint="default"/>
        <w:b w:val="0"/>
        <w:i w:val="0"/>
        <w:sz w:val="12"/>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15:restartNumberingAfterBreak="0">
    <w:nsid w:val="399A0E15"/>
    <w:multiLevelType w:val="hybridMultilevel"/>
    <w:tmpl w:val="A0F2D3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2"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 w15:restartNumberingAfterBreak="0">
    <w:nsid w:val="3A2C6B58"/>
    <w:multiLevelType w:val="hybridMultilevel"/>
    <w:tmpl w:val="B232A3F8"/>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4" w15:restartNumberingAfterBreak="0">
    <w:nsid w:val="3EE76FE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5"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6" w15:restartNumberingAfterBreak="0">
    <w:nsid w:val="3FD169F4"/>
    <w:multiLevelType w:val="multilevel"/>
    <w:tmpl w:val="AEB24D6A"/>
    <w:lvl w:ilvl="0">
      <w:start w:val="1"/>
      <w:numFmt w:val="decimal"/>
      <w:pStyle w:val="Tematkomentarza1"/>
      <w:lvlText w:val="%1."/>
      <w:lvlJc w:val="left"/>
      <w:pPr>
        <w:ind w:left="502" w:hanging="360"/>
      </w:pPr>
    </w:lvl>
    <w:lvl w:ilvl="1">
      <w:start w:val="1"/>
      <w:numFmt w:val="decimal"/>
      <w:isLgl/>
      <w:lvlText w:val="%1.%2."/>
      <w:lvlJc w:val="left"/>
      <w:pPr>
        <w:ind w:left="816"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7"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41772BB6"/>
    <w:multiLevelType w:val="hybridMultilevel"/>
    <w:tmpl w:val="17F452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424808FF"/>
    <w:multiLevelType w:val="multilevel"/>
    <w:tmpl w:val="BCAC835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424A4911"/>
    <w:multiLevelType w:val="hybridMultilevel"/>
    <w:tmpl w:val="C1C2E7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bullet"/>
      <w:lvlText w:val="-"/>
      <w:lvlJc w:val="left"/>
      <w:pPr>
        <w:tabs>
          <w:tab w:val="num" w:pos="1960"/>
        </w:tabs>
        <w:ind w:left="1960" w:hanging="340"/>
      </w:pPr>
      <w:rPr>
        <w:rFonts w:ascii="Times New Roman" w:hAnsi="Times New Roman" w:cs="Times New Roman"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2"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43D51651"/>
    <w:multiLevelType w:val="hybridMultilevel"/>
    <w:tmpl w:val="AF32B38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6"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100"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4E850F2A"/>
    <w:multiLevelType w:val="hybridMultilevel"/>
    <w:tmpl w:val="5C1AC56A"/>
    <w:lvl w:ilvl="0" w:tplc="5A8ABA9A">
      <w:start w:val="1"/>
      <w:numFmt w:val="decimal"/>
      <w:lvlText w:val="%1)"/>
      <w:lvlJc w:val="left"/>
      <w:pPr>
        <w:tabs>
          <w:tab w:val="num" w:pos="720"/>
        </w:tabs>
        <w:ind w:left="720" w:hanging="360"/>
      </w:pPr>
      <w:rPr>
        <w:rFonts w:ascii="Arial" w:hAnsi="Arial"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4"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5" w15:restartNumberingAfterBreak="0">
    <w:nsid w:val="50EA77F4"/>
    <w:multiLevelType w:val="hybridMultilevel"/>
    <w:tmpl w:val="B07C1E16"/>
    <w:lvl w:ilvl="0" w:tplc="FFFFFFFF">
      <w:start w:val="1"/>
      <w:numFmt w:val="upperRoman"/>
      <w:lvlText w:val="%1."/>
      <w:lvlJc w:val="right"/>
      <w:pPr>
        <w:tabs>
          <w:tab w:val="num" w:pos="720"/>
        </w:tabs>
        <w:ind w:left="720" w:hanging="18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7"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15:restartNumberingAfterBreak="0">
    <w:nsid w:val="54120FFB"/>
    <w:multiLevelType w:val="hybridMultilevel"/>
    <w:tmpl w:val="69C646CE"/>
    <w:lvl w:ilvl="0" w:tplc="FFFFFFFF">
      <w:start w:val="1"/>
      <w:numFmt w:val="bullet"/>
      <w:lvlText w:val=""/>
      <w:lvlJc w:val="left"/>
      <w:pPr>
        <w:tabs>
          <w:tab w:val="num" w:pos="1720"/>
        </w:tabs>
        <w:ind w:left="1720" w:hanging="360"/>
      </w:pPr>
      <w:rPr>
        <w:rFonts w:ascii="Wingdings" w:hAnsi="Wingdings" w:hint="default"/>
        <w:sz w:val="12"/>
        <w:szCs w:val="12"/>
      </w:rPr>
    </w:lvl>
    <w:lvl w:ilvl="1" w:tplc="FFFFFFFF">
      <w:start w:val="1"/>
      <w:numFmt w:val="bullet"/>
      <w:lvlText w:val="o"/>
      <w:lvlJc w:val="left"/>
      <w:pPr>
        <w:tabs>
          <w:tab w:val="num" w:pos="2400"/>
        </w:tabs>
        <w:ind w:left="2400" w:hanging="360"/>
      </w:pPr>
      <w:rPr>
        <w:rFonts w:ascii="Courier New" w:hAnsi="Courier New" w:cs="Courier New" w:hint="default"/>
      </w:rPr>
    </w:lvl>
    <w:lvl w:ilvl="2" w:tplc="FFFFFFFF">
      <w:start w:val="1"/>
      <w:numFmt w:val="bullet"/>
      <w:lvlText w:val=""/>
      <w:lvlJc w:val="left"/>
      <w:pPr>
        <w:tabs>
          <w:tab w:val="num" w:pos="3120"/>
        </w:tabs>
        <w:ind w:left="3120" w:hanging="360"/>
      </w:pPr>
      <w:rPr>
        <w:rFonts w:ascii="Wingdings" w:hAnsi="Wingdings" w:hint="default"/>
      </w:rPr>
    </w:lvl>
    <w:lvl w:ilvl="3" w:tplc="FFFFFFFF">
      <w:start w:val="1"/>
      <w:numFmt w:val="bullet"/>
      <w:lvlText w:val=""/>
      <w:lvlJc w:val="left"/>
      <w:pPr>
        <w:tabs>
          <w:tab w:val="num" w:pos="3840"/>
        </w:tabs>
        <w:ind w:left="3840" w:hanging="360"/>
      </w:pPr>
      <w:rPr>
        <w:rFonts w:ascii="Symbol" w:hAnsi="Symbol" w:hint="default"/>
      </w:rPr>
    </w:lvl>
    <w:lvl w:ilvl="4" w:tplc="FFFFFFFF">
      <w:start w:val="1"/>
      <w:numFmt w:val="bullet"/>
      <w:lvlText w:val="o"/>
      <w:lvlJc w:val="left"/>
      <w:pPr>
        <w:tabs>
          <w:tab w:val="num" w:pos="4560"/>
        </w:tabs>
        <w:ind w:left="4560" w:hanging="360"/>
      </w:pPr>
      <w:rPr>
        <w:rFonts w:ascii="Courier New" w:hAnsi="Courier New" w:cs="Courier New" w:hint="default"/>
      </w:rPr>
    </w:lvl>
    <w:lvl w:ilvl="5" w:tplc="FFFFFFFF">
      <w:start w:val="1"/>
      <w:numFmt w:val="bullet"/>
      <w:lvlText w:val=""/>
      <w:lvlJc w:val="left"/>
      <w:pPr>
        <w:tabs>
          <w:tab w:val="num" w:pos="5280"/>
        </w:tabs>
        <w:ind w:left="5280" w:hanging="360"/>
      </w:pPr>
      <w:rPr>
        <w:rFonts w:ascii="Wingdings" w:hAnsi="Wingdings" w:hint="default"/>
      </w:rPr>
    </w:lvl>
    <w:lvl w:ilvl="6" w:tplc="FFFFFFFF">
      <w:start w:val="1"/>
      <w:numFmt w:val="bullet"/>
      <w:lvlText w:val=""/>
      <w:lvlJc w:val="left"/>
      <w:pPr>
        <w:tabs>
          <w:tab w:val="num" w:pos="6000"/>
        </w:tabs>
        <w:ind w:left="6000" w:hanging="360"/>
      </w:pPr>
      <w:rPr>
        <w:rFonts w:ascii="Symbol" w:hAnsi="Symbol" w:hint="default"/>
      </w:rPr>
    </w:lvl>
    <w:lvl w:ilvl="7" w:tplc="FFFFFFFF">
      <w:start w:val="1"/>
      <w:numFmt w:val="bullet"/>
      <w:lvlText w:val="o"/>
      <w:lvlJc w:val="left"/>
      <w:pPr>
        <w:tabs>
          <w:tab w:val="num" w:pos="6720"/>
        </w:tabs>
        <w:ind w:left="6720" w:hanging="360"/>
      </w:pPr>
      <w:rPr>
        <w:rFonts w:ascii="Courier New" w:hAnsi="Courier New" w:cs="Courier New" w:hint="default"/>
      </w:rPr>
    </w:lvl>
    <w:lvl w:ilvl="8" w:tplc="FFFFFFFF">
      <w:start w:val="1"/>
      <w:numFmt w:val="bullet"/>
      <w:lvlText w:val=""/>
      <w:lvlJc w:val="left"/>
      <w:pPr>
        <w:tabs>
          <w:tab w:val="num" w:pos="7440"/>
        </w:tabs>
        <w:ind w:left="7440" w:hanging="360"/>
      </w:pPr>
      <w:rPr>
        <w:rFonts w:ascii="Wingdings" w:hAnsi="Wingdings" w:hint="default"/>
      </w:rPr>
    </w:lvl>
  </w:abstractNum>
  <w:abstractNum w:abstractNumId="110" w15:restartNumberingAfterBreak="0">
    <w:nsid w:val="54EA5A1A"/>
    <w:multiLevelType w:val="multilevel"/>
    <w:tmpl w:val="BFEA04A0"/>
    <w:lvl w:ilvl="0">
      <w:start w:val="2"/>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1"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 w15:restartNumberingAfterBreak="0">
    <w:nsid w:val="56CD44FB"/>
    <w:multiLevelType w:val="hybridMultilevel"/>
    <w:tmpl w:val="3ACAA9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3"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14"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6"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598627B3"/>
    <w:multiLevelType w:val="hybridMultilevel"/>
    <w:tmpl w:val="01FECD98"/>
    <w:lvl w:ilvl="0" w:tplc="E918C4C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0"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2" w15:restartNumberingAfterBreak="0">
    <w:nsid w:val="5CD823E3"/>
    <w:multiLevelType w:val="multilevel"/>
    <w:tmpl w:val="5704CEAA"/>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3" w15:restartNumberingAfterBreak="0">
    <w:nsid w:val="5D4F71E7"/>
    <w:multiLevelType w:val="hybridMultilevel"/>
    <w:tmpl w:val="075EE37E"/>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40FB8E">
      <w:start w:val="1"/>
      <w:numFmt w:val="upperRoman"/>
      <w:lvlText w:val="%4."/>
      <w:lvlJc w:val="left"/>
      <w:pPr>
        <w:ind w:left="3240" w:hanging="720"/>
      </w:pPr>
      <w:rPr>
        <w:rFonts w:hint="default"/>
      </w:rPr>
    </w:lvl>
    <w:lvl w:ilvl="4" w:tplc="FCDE8CC6">
      <w:start w:val="1"/>
      <w:numFmt w:val="lowerLetter"/>
      <w:lvlText w:val="%5)"/>
      <w:lvlJc w:val="left"/>
      <w:pPr>
        <w:ind w:left="785" w:hanging="360"/>
      </w:pPr>
      <w:rPr>
        <w:rFonts w:hint="default"/>
      </w:rPr>
    </w:lvl>
    <w:lvl w:ilvl="5" w:tplc="1F2E6F9C">
      <w:start w:val="1"/>
      <w:numFmt w:val="decimal"/>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5"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6" w15:restartNumberingAfterBreak="0">
    <w:nsid w:val="605B55AE"/>
    <w:multiLevelType w:val="multilevel"/>
    <w:tmpl w:val="837CB52C"/>
    <w:styleLink w:val="WWNum23"/>
    <w:lvl w:ilvl="0">
      <w:start w:val="1"/>
      <w:numFmt w:val="decimal"/>
      <w:pStyle w:val="Tematkomentarza11"/>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7"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8"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12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1"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2"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5"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6" w15:restartNumberingAfterBreak="0">
    <w:nsid w:val="67EC189B"/>
    <w:multiLevelType w:val="hybridMultilevel"/>
    <w:tmpl w:val="29F4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8"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39" w15:restartNumberingAfterBreak="0">
    <w:nsid w:val="6A726EF9"/>
    <w:multiLevelType w:val="multilevel"/>
    <w:tmpl w:val="5728F456"/>
    <w:lvl w:ilvl="0">
      <w:start w:val="1"/>
      <w:numFmt w:val="decimal"/>
      <w:lvlText w:val="%1."/>
      <w:lvlJc w:val="left"/>
      <w:pPr>
        <w:ind w:left="360" w:hanging="360"/>
      </w:pPr>
      <w:rPr>
        <w:rFonts w:ascii="Arial" w:hAnsi="Arial" w:cs="Arial" w:hint="default"/>
        <w:i w:val="0"/>
        <w:lang w:val="pl-P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1" w15:restartNumberingAfterBreak="0">
    <w:nsid w:val="6CE90381"/>
    <w:multiLevelType w:val="hybridMultilevel"/>
    <w:tmpl w:val="2D86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CF13449"/>
    <w:multiLevelType w:val="hybridMultilevel"/>
    <w:tmpl w:val="DA323620"/>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4"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5" w15:restartNumberingAfterBreak="0">
    <w:nsid w:val="6E9D4941"/>
    <w:multiLevelType w:val="hybridMultilevel"/>
    <w:tmpl w:val="501C923C"/>
    <w:lvl w:ilvl="0" w:tplc="FFFFFFFF">
      <w:start w:val="1"/>
      <w:numFmt w:val="bullet"/>
      <w:lvlText w:val="-"/>
      <w:lvlJc w:val="left"/>
      <w:pPr>
        <w:tabs>
          <w:tab w:val="num" w:pos="680"/>
        </w:tabs>
        <w:ind w:left="680" w:hanging="340"/>
      </w:pPr>
      <w:rPr>
        <w:rFonts w:ascii="Curlz MT" w:hAnsi="Curlz MT" w:cs="Curlz MT" w:hint="default"/>
      </w:rPr>
    </w:lvl>
    <w:lvl w:ilvl="1" w:tplc="FFFFFFFF">
      <w:start w:val="1"/>
      <w:numFmt w:val="decimal"/>
      <w:lvlText w:val="%2."/>
      <w:lvlJc w:val="left"/>
      <w:pPr>
        <w:tabs>
          <w:tab w:val="num" w:pos="1420"/>
        </w:tabs>
        <w:ind w:left="1420" w:hanging="360"/>
      </w:pPr>
      <w:rPr>
        <w:rFonts w:hint="default"/>
      </w:rPr>
    </w:lvl>
    <w:lvl w:ilvl="2" w:tplc="FFFFFFFF" w:tentative="1">
      <w:start w:val="1"/>
      <w:numFmt w:val="lowerRoman"/>
      <w:lvlText w:val="%3."/>
      <w:lvlJc w:val="right"/>
      <w:pPr>
        <w:tabs>
          <w:tab w:val="num" w:pos="2140"/>
        </w:tabs>
        <w:ind w:left="2140" w:hanging="180"/>
      </w:pPr>
    </w:lvl>
    <w:lvl w:ilvl="3" w:tplc="FFFFFFFF" w:tentative="1">
      <w:start w:val="1"/>
      <w:numFmt w:val="decimal"/>
      <w:lvlText w:val="%4."/>
      <w:lvlJc w:val="left"/>
      <w:pPr>
        <w:tabs>
          <w:tab w:val="num" w:pos="2860"/>
        </w:tabs>
        <w:ind w:left="2860" w:hanging="360"/>
      </w:pPr>
    </w:lvl>
    <w:lvl w:ilvl="4" w:tplc="FFFFFFFF" w:tentative="1">
      <w:start w:val="1"/>
      <w:numFmt w:val="lowerLetter"/>
      <w:lvlText w:val="%5."/>
      <w:lvlJc w:val="left"/>
      <w:pPr>
        <w:tabs>
          <w:tab w:val="num" w:pos="3580"/>
        </w:tabs>
        <w:ind w:left="3580" w:hanging="360"/>
      </w:pPr>
    </w:lvl>
    <w:lvl w:ilvl="5" w:tplc="FFFFFFFF" w:tentative="1">
      <w:start w:val="1"/>
      <w:numFmt w:val="lowerRoman"/>
      <w:lvlText w:val="%6."/>
      <w:lvlJc w:val="right"/>
      <w:pPr>
        <w:tabs>
          <w:tab w:val="num" w:pos="4300"/>
        </w:tabs>
        <w:ind w:left="4300" w:hanging="180"/>
      </w:pPr>
    </w:lvl>
    <w:lvl w:ilvl="6" w:tplc="FFFFFFFF" w:tentative="1">
      <w:start w:val="1"/>
      <w:numFmt w:val="decimal"/>
      <w:lvlText w:val="%7."/>
      <w:lvlJc w:val="left"/>
      <w:pPr>
        <w:tabs>
          <w:tab w:val="num" w:pos="5020"/>
        </w:tabs>
        <w:ind w:left="5020" w:hanging="360"/>
      </w:pPr>
    </w:lvl>
    <w:lvl w:ilvl="7" w:tplc="FFFFFFFF" w:tentative="1">
      <w:start w:val="1"/>
      <w:numFmt w:val="lowerLetter"/>
      <w:lvlText w:val="%8."/>
      <w:lvlJc w:val="left"/>
      <w:pPr>
        <w:tabs>
          <w:tab w:val="num" w:pos="5740"/>
        </w:tabs>
        <w:ind w:left="5740" w:hanging="360"/>
      </w:pPr>
    </w:lvl>
    <w:lvl w:ilvl="8" w:tplc="FFFFFFFF" w:tentative="1">
      <w:start w:val="1"/>
      <w:numFmt w:val="lowerRoman"/>
      <w:lvlText w:val="%9."/>
      <w:lvlJc w:val="right"/>
      <w:pPr>
        <w:tabs>
          <w:tab w:val="num" w:pos="6460"/>
        </w:tabs>
        <w:ind w:left="6460" w:hanging="180"/>
      </w:pPr>
    </w:lvl>
  </w:abstractNum>
  <w:abstractNum w:abstractNumId="146" w15:restartNumberingAfterBreak="0">
    <w:nsid w:val="6FBD0660"/>
    <w:multiLevelType w:val="hybridMultilevel"/>
    <w:tmpl w:val="5E123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8" w15:restartNumberingAfterBreak="0">
    <w:nsid w:val="70717230"/>
    <w:multiLevelType w:val="hybridMultilevel"/>
    <w:tmpl w:val="BD00466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9" w15:restartNumberingAfterBreak="0">
    <w:nsid w:val="70E96FD9"/>
    <w:multiLevelType w:val="hybridMultilevel"/>
    <w:tmpl w:val="14DE0EC6"/>
    <w:lvl w:ilvl="0" w:tplc="FFFFFFFF">
      <w:start w:val="1"/>
      <w:numFmt w:val="decimal"/>
      <w:lvlText w:val="%1."/>
      <w:lvlJc w:val="left"/>
      <w:pPr>
        <w:tabs>
          <w:tab w:val="num" w:pos="720"/>
        </w:tabs>
        <w:ind w:left="720" w:hanging="360"/>
      </w:pPr>
      <w:rPr>
        <w:rFonts w:hint="default"/>
      </w:rPr>
    </w:lvl>
    <w:lvl w:ilvl="1" w:tplc="ED7EB91C">
      <w:start w:val="1"/>
      <w:numFmt w:val="bullet"/>
      <w:lvlText w:val="-"/>
      <w:lvlJc w:val="left"/>
      <w:pPr>
        <w:tabs>
          <w:tab w:val="num" w:pos="1420"/>
        </w:tabs>
        <w:ind w:left="1420" w:hanging="340"/>
      </w:pPr>
      <w:rPr>
        <w:rFonts w:ascii="Curlz MT" w:hAnsi="Curlz MT" w:cs="Curlz MT" w:hint="default"/>
      </w:rPr>
    </w:lvl>
    <w:lvl w:ilvl="2" w:tplc="5A8ABA9A">
      <w:start w:val="1"/>
      <w:numFmt w:val="decimal"/>
      <w:lvlText w:val="%3)"/>
      <w:lvlJc w:val="left"/>
      <w:pPr>
        <w:tabs>
          <w:tab w:val="num" w:pos="2340"/>
        </w:tabs>
        <w:ind w:left="2340" w:hanging="360"/>
      </w:pPr>
      <w:rPr>
        <w:rFonts w:ascii="Arial" w:hAnsi="Arial"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51"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53"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4" w15:restartNumberingAfterBreak="0">
    <w:nsid w:val="730D101A"/>
    <w:multiLevelType w:val="hybridMultilevel"/>
    <w:tmpl w:val="A85681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5" w15:restartNumberingAfterBreak="0">
    <w:nsid w:val="733749FB"/>
    <w:multiLevelType w:val="hybridMultilevel"/>
    <w:tmpl w:val="BE9CDB4C"/>
    <w:lvl w:ilvl="0" w:tplc="FFFFFFFF">
      <w:start w:val="1"/>
      <w:numFmt w:val="lowerLetter"/>
      <w:lvlText w:val="%1)"/>
      <w:lvlJc w:val="left"/>
      <w:pPr>
        <w:tabs>
          <w:tab w:val="num" w:pos="1080"/>
        </w:tabs>
        <w:ind w:left="1080" w:hanging="360"/>
      </w:pPr>
      <w:rPr>
        <w:rFonts w:ascii="Arial" w:hAnsi="Arial" w:cs="Arial"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156" w15:restartNumberingAfterBreak="0">
    <w:nsid w:val="738E62F4"/>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7"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8" w15:restartNumberingAfterBreak="0">
    <w:nsid w:val="76E50FAB"/>
    <w:multiLevelType w:val="hybridMultilevel"/>
    <w:tmpl w:val="700CF9CA"/>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9"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0"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1"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2" w15:restartNumberingAfterBreak="0">
    <w:nsid w:val="7A362E53"/>
    <w:multiLevelType w:val="hybridMultilevel"/>
    <w:tmpl w:val="20C455C6"/>
    <w:lvl w:ilvl="0" w:tplc="B5DE99D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B390029"/>
    <w:multiLevelType w:val="multilevel"/>
    <w:tmpl w:val="5192CC3E"/>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4" w15:restartNumberingAfterBreak="0">
    <w:nsid w:val="7D8357AF"/>
    <w:multiLevelType w:val="hybridMultilevel"/>
    <w:tmpl w:val="4A3C3D8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5"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6"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E013D86"/>
    <w:multiLevelType w:val="hybridMultilevel"/>
    <w:tmpl w:val="071ABF74"/>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8"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F622EB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878857772">
    <w:abstractNumId w:val="68"/>
  </w:num>
  <w:num w:numId="2" w16cid:durableId="582374934">
    <w:abstractNumId w:val="25"/>
  </w:num>
  <w:num w:numId="3" w16cid:durableId="1741095261">
    <w:abstractNumId w:val="134"/>
  </w:num>
  <w:num w:numId="4" w16cid:durableId="1927494586">
    <w:abstractNumId w:val="41"/>
  </w:num>
  <w:num w:numId="5" w16cid:durableId="1525174747">
    <w:abstractNumId w:val="86"/>
  </w:num>
  <w:num w:numId="6" w16cid:durableId="518008570">
    <w:abstractNumId w:val="167"/>
  </w:num>
  <w:num w:numId="7" w16cid:durableId="1029378610">
    <w:abstractNumId w:val="30"/>
  </w:num>
  <w:num w:numId="8" w16cid:durableId="116610347">
    <w:abstractNumId w:val="148"/>
  </w:num>
  <w:num w:numId="9" w16cid:durableId="1062486335">
    <w:abstractNumId w:val="135"/>
  </w:num>
  <w:num w:numId="10" w16cid:durableId="718944817">
    <w:abstractNumId w:val="161"/>
  </w:num>
  <w:num w:numId="11" w16cid:durableId="1165166110">
    <w:abstractNumId w:val="133"/>
  </w:num>
  <w:num w:numId="12" w16cid:durableId="262110404">
    <w:abstractNumId w:val="31"/>
  </w:num>
  <w:num w:numId="13" w16cid:durableId="324748046">
    <w:abstractNumId w:val="116"/>
  </w:num>
  <w:num w:numId="14" w16cid:durableId="774864343">
    <w:abstractNumId w:val="27"/>
  </w:num>
  <w:num w:numId="15" w16cid:durableId="1870486677">
    <w:abstractNumId w:val="62"/>
  </w:num>
  <w:num w:numId="16" w16cid:durableId="1949851429">
    <w:abstractNumId w:val="109"/>
  </w:num>
  <w:num w:numId="17" w16cid:durableId="420490561">
    <w:abstractNumId w:val="57"/>
  </w:num>
  <w:num w:numId="18" w16cid:durableId="677779667">
    <w:abstractNumId w:val="142"/>
  </w:num>
  <w:num w:numId="19" w16cid:durableId="4553683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7165366">
    <w:abstractNumId w:val="61"/>
  </w:num>
  <w:num w:numId="21" w16cid:durableId="1270965009">
    <w:abstractNumId w:val="63"/>
  </w:num>
  <w:num w:numId="22" w16cid:durableId="2042507193">
    <w:abstractNumId w:val="88"/>
  </w:num>
  <w:num w:numId="23" w16cid:durableId="632829203">
    <w:abstractNumId w:val="93"/>
  </w:num>
  <w:num w:numId="24" w16cid:durableId="2059626034">
    <w:abstractNumId w:val="124"/>
  </w:num>
  <w:num w:numId="25" w16cid:durableId="549539815">
    <w:abstractNumId w:val="18"/>
  </w:num>
  <w:num w:numId="26" w16cid:durableId="703673536">
    <w:abstractNumId w:val="147"/>
  </w:num>
  <w:num w:numId="27" w16cid:durableId="1794204527">
    <w:abstractNumId w:val="105"/>
  </w:num>
  <w:num w:numId="28" w16cid:durableId="1275593444">
    <w:abstractNumId w:val="91"/>
  </w:num>
  <w:num w:numId="29" w16cid:durableId="8663342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38421635">
    <w:abstractNumId w:val="74"/>
  </w:num>
  <w:num w:numId="31" w16cid:durableId="518272297">
    <w:abstractNumId w:val="24"/>
  </w:num>
  <w:num w:numId="32" w16cid:durableId="426341514">
    <w:abstractNumId w:val="155"/>
  </w:num>
  <w:num w:numId="33" w16cid:durableId="1940485383">
    <w:abstractNumId w:val="128"/>
  </w:num>
  <w:num w:numId="34" w16cid:durableId="661467855">
    <w:abstractNumId w:val="51"/>
  </w:num>
  <w:num w:numId="35" w16cid:durableId="1708019511">
    <w:abstractNumId w:val="113"/>
  </w:num>
  <w:num w:numId="36" w16cid:durableId="1653025414">
    <w:abstractNumId w:val="56"/>
  </w:num>
  <w:num w:numId="37" w16cid:durableId="2085104979">
    <w:abstractNumId w:val="154"/>
  </w:num>
  <w:num w:numId="38" w16cid:durableId="1054887767">
    <w:abstractNumId w:val="75"/>
  </w:num>
  <w:num w:numId="39" w16cid:durableId="1022391984">
    <w:abstractNumId w:val="118"/>
  </w:num>
  <w:num w:numId="40" w16cid:durableId="782385487">
    <w:abstractNumId w:val="23"/>
  </w:num>
  <w:num w:numId="41" w16cid:durableId="454982519">
    <w:abstractNumId w:val="53"/>
  </w:num>
  <w:num w:numId="42" w16cid:durableId="530806996">
    <w:abstractNumId w:val="69"/>
  </w:num>
  <w:num w:numId="43" w16cid:durableId="1301577503">
    <w:abstractNumId w:val="28"/>
  </w:num>
  <w:num w:numId="44" w16cid:durableId="105673484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54937871">
    <w:abstractNumId w:val="145"/>
  </w:num>
  <w:num w:numId="46" w16cid:durableId="1010138090">
    <w:abstractNumId w:val="164"/>
  </w:num>
  <w:num w:numId="47" w16cid:durableId="1080564061">
    <w:abstractNumId w:val="83"/>
  </w:num>
  <w:num w:numId="48" w16cid:durableId="1216508750">
    <w:abstractNumId w:val="81"/>
  </w:num>
  <w:num w:numId="49" w16cid:durableId="1884974518">
    <w:abstractNumId w:val="102"/>
  </w:num>
  <w:num w:numId="50" w16cid:durableId="602347393">
    <w:abstractNumId w:val="94"/>
  </w:num>
  <w:num w:numId="51" w16cid:durableId="935597693">
    <w:abstractNumId w:val="21"/>
  </w:num>
  <w:num w:numId="52" w16cid:durableId="1245381424">
    <w:abstractNumId w:val="76"/>
  </w:num>
  <w:num w:numId="53" w16cid:durableId="874580567">
    <w:abstractNumId w:val="45"/>
  </w:num>
  <w:num w:numId="54" w16cid:durableId="539706790">
    <w:abstractNumId w:val="151"/>
  </w:num>
  <w:num w:numId="55" w16cid:durableId="549078234">
    <w:abstractNumId w:val="85"/>
  </w:num>
  <w:num w:numId="56" w16cid:durableId="1500729192">
    <w:abstractNumId w:val="99"/>
  </w:num>
  <w:num w:numId="57" w16cid:durableId="101339846">
    <w:abstractNumId w:val="139"/>
  </w:num>
  <w:num w:numId="58" w16cid:durableId="1434668064">
    <w:abstractNumId w:val="16"/>
  </w:num>
  <w:num w:numId="59" w16cid:durableId="1205562944">
    <w:abstractNumId w:val="47"/>
  </w:num>
  <w:num w:numId="60" w16cid:durableId="559949881">
    <w:abstractNumId w:val="49"/>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309543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30036784">
    <w:abstractNumId w:val="0"/>
  </w:num>
  <w:num w:numId="63" w16cid:durableId="444691840">
    <w:abstractNumId w:val="132"/>
  </w:num>
  <w:num w:numId="64" w16cid:durableId="1859192056">
    <w:abstractNumId w:val="32"/>
  </w:num>
  <w:num w:numId="65" w16cid:durableId="291862713">
    <w:abstractNumId w:val="165"/>
    <w:lvlOverride w:ilvl="1">
      <w:lvl w:ilvl="1">
        <w:start w:val="1"/>
        <w:numFmt w:val="decimal"/>
        <w:lvlText w:val="%2."/>
        <w:lvlJc w:val="left"/>
        <w:rPr>
          <w:rFonts w:ascii="Calibri" w:eastAsia="Times New Roman" w:hAnsi="Calibri" w:cs="Arial"/>
          <w:sz w:val="22"/>
          <w:szCs w:val="22"/>
        </w:rPr>
      </w:lvl>
    </w:lvlOverride>
  </w:num>
  <w:num w:numId="66" w16cid:durableId="1138373554">
    <w:abstractNumId w:val="34"/>
  </w:num>
  <w:num w:numId="67" w16cid:durableId="229853890">
    <w:abstractNumId w:val="123"/>
  </w:num>
  <w:num w:numId="68" w16cid:durableId="1002508797">
    <w:abstractNumId w:val="19"/>
  </w:num>
  <w:num w:numId="69" w16cid:durableId="855996951">
    <w:abstractNumId w:val="166"/>
  </w:num>
  <w:num w:numId="70" w16cid:durableId="1531869695">
    <w:abstractNumId w:val="48"/>
  </w:num>
  <w:num w:numId="71" w16cid:durableId="87503763">
    <w:abstractNumId w:val="66"/>
  </w:num>
  <w:num w:numId="72" w16cid:durableId="458304733">
    <w:abstractNumId w:val="137"/>
  </w:num>
  <w:num w:numId="73" w16cid:durableId="1528641678">
    <w:abstractNumId w:val="71"/>
  </w:num>
  <w:num w:numId="74" w16cid:durableId="1261186661">
    <w:abstractNumId w:val="44"/>
  </w:num>
  <w:num w:numId="75" w16cid:durableId="92821401">
    <w:abstractNumId w:val="78"/>
  </w:num>
  <w:num w:numId="76" w16cid:durableId="1004670536">
    <w:abstractNumId w:val="42"/>
  </w:num>
  <w:num w:numId="77" w16cid:durableId="1385637353">
    <w:abstractNumId w:val="58"/>
  </w:num>
  <w:num w:numId="78" w16cid:durableId="2120879292">
    <w:abstractNumId w:val="130"/>
  </w:num>
  <w:num w:numId="79" w16cid:durableId="1265067100">
    <w:abstractNumId w:val="92"/>
  </w:num>
  <w:num w:numId="80" w16cid:durableId="1264729787">
    <w:abstractNumId w:val="168"/>
  </w:num>
  <w:num w:numId="81" w16cid:durableId="635450389">
    <w:abstractNumId w:val="26"/>
  </w:num>
  <w:num w:numId="82" w16cid:durableId="556014635">
    <w:abstractNumId w:val="136"/>
  </w:num>
  <w:num w:numId="83" w16cid:durableId="810975200">
    <w:abstractNumId w:val="157"/>
  </w:num>
  <w:num w:numId="84" w16cid:durableId="239489248">
    <w:abstractNumId w:val="152"/>
  </w:num>
  <w:num w:numId="85" w16cid:durableId="1702978162">
    <w:abstractNumId w:val="138"/>
  </w:num>
  <w:num w:numId="86" w16cid:durableId="522595427">
    <w:abstractNumId w:val="82"/>
  </w:num>
  <w:num w:numId="87" w16cid:durableId="1732389751">
    <w:abstractNumId w:val="120"/>
  </w:num>
  <w:num w:numId="88" w16cid:durableId="2072537294">
    <w:abstractNumId w:val="97"/>
  </w:num>
  <w:num w:numId="89" w16cid:durableId="726993498">
    <w:abstractNumId w:val="140"/>
  </w:num>
  <w:num w:numId="90" w16cid:durableId="780422152">
    <w:abstractNumId w:val="29"/>
  </w:num>
  <w:num w:numId="91" w16cid:durableId="1381586705">
    <w:abstractNumId w:val="65"/>
  </w:num>
  <w:num w:numId="92" w16cid:durableId="280261488">
    <w:abstractNumId w:val="22"/>
  </w:num>
  <w:num w:numId="93" w16cid:durableId="1228996654">
    <w:abstractNumId w:val="95"/>
  </w:num>
  <w:num w:numId="94" w16cid:durableId="99571718">
    <w:abstractNumId w:val="20"/>
  </w:num>
  <w:num w:numId="95" w16cid:durableId="1586450648">
    <w:abstractNumId w:val="35"/>
  </w:num>
  <w:num w:numId="96" w16cid:durableId="1094133754">
    <w:abstractNumId w:val="40"/>
  </w:num>
  <w:num w:numId="97" w16cid:durableId="777067028">
    <w:abstractNumId w:val="37"/>
  </w:num>
  <w:num w:numId="98" w16cid:durableId="1110709756">
    <w:abstractNumId w:val="117"/>
  </w:num>
  <w:num w:numId="99" w16cid:durableId="1409887192">
    <w:abstractNumId w:val="126"/>
  </w:num>
  <w:num w:numId="100" w16cid:durableId="1604461614">
    <w:abstractNumId w:val="150"/>
  </w:num>
  <w:num w:numId="101" w16cid:durableId="355935686">
    <w:abstractNumId w:val="67"/>
  </w:num>
  <w:num w:numId="102" w16cid:durableId="962613159">
    <w:abstractNumId w:val="160"/>
  </w:num>
  <w:num w:numId="103" w16cid:durableId="1549487454">
    <w:abstractNumId w:val="111"/>
  </w:num>
  <w:num w:numId="104" w16cid:durableId="313921468">
    <w:abstractNumId w:val="127"/>
  </w:num>
  <w:num w:numId="105" w16cid:durableId="1908765732">
    <w:abstractNumId w:val="131"/>
  </w:num>
  <w:num w:numId="106" w16cid:durableId="1087270564">
    <w:abstractNumId w:val="36"/>
  </w:num>
  <w:num w:numId="107" w16cid:durableId="261763409">
    <w:abstractNumId w:val="108"/>
  </w:num>
  <w:num w:numId="108" w16cid:durableId="476801140">
    <w:abstractNumId w:val="73"/>
  </w:num>
  <w:num w:numId="109" w16cid:durableId="892235725">
    <w:abstractNumId w:val="106"/>
  </w:num>
  <w:num w:numId="110" w16cid:durableId="1024553359">
    <w:abstractNumId w:val="104"/>
  </w:num>
  <w:num w:numId="111" w16cid:durableId="1575896914">
    <w:abstractNumId w:val="125"/>
  </w:num>
  <w:num w:numId="112" w16cid:durableId="283777649">
    <w:abstractNumId w:val="87"/>
  </w:num>
  <w:num w:numId="113" w16cid:durableId="835614957">
    <w:abstractNumId w:val="33"/>
  </w:num>
  <w:num w:numId="114" w16cid:durableId="441652407">
    <w:abstractNumId w:val="46"/>
  </w:num>
  <w:num w:numId="115" w16cid:durableId="941840138">
    <w:abstractNumId w:val="72"/>
  </w:num>
  <w:num w:numId="116" w16cid:durableId="97872041">
    <w:abstractNumId w:val="64"/>
  </w:num>
  <w:num w:numId="117" w16cid:durableId="1755665547">
    <w:abstractNumId w:val="121"/>
  </w:num>
  <w:num w:numId="118" w16cid:durableId="1335496213">
    <w:abstractNumId w:val="107"/>
  </w:num>
  <w:num w:numId="119" w16cid:durableId="1778134639">
    <w:abstractNumId w:val="15"/>
  </w:num>
  <w:num w:numId="120" w16cid:durableId="506795215">
    <w:abstractNumId w:val="103"/>
  </w:num>
  <w:num w:numId="121" w16cid:durableId="1233660559">
    <w:abstractNumId w:val="38"/>
  </w:num>
  <w:num w:numId="122" w16cid:durableId="1018238194">
    <w:abstractNumId w:val="143"/>
  </w:num>
  <w:num w:numId="123" w16cid:durableId="2040036771">
    <w:abstractNumId w:val="114"/>
  </w:num>
  <w:num w:numId="124" w16cid:durableId="814416386">
    <w:abstractNumId w:val="43"/>
  </w:num>
  <w:num w:numId="125" w16cid:durableId="1294214617">
    <w:abstractNumId w:val="98"/>
  </w:num>
  <w:num w:numId="126" w16cid:durableId="650793338">
    <w:abstractNumId w:val="89"/>
  </w:num>
  <w:num w:numId="127" w16cid:durableId="2100825797">
    <w:abstractNumId w:val="122"/>
  </w:num>
  <w:num w:numId="128" w16cid:durableId="1874613122">
    <w:abstractNumId w:val="153"/>
  </w:num>
  <w:num w:numId="129" w16cid:durableId="872376767">
    <w:abstractNumId w:val="90"/>
  </w:num>
  <w:num w:numId="130" w16cid:durableId="634945392">
    <w:abstractNumId w:val="50"/>
  </w:num>
  <w:num w:numId="131" w16cid:durableId="171186632">
    <w:abstractNumId w:val="70"/>
  </w:num>
  <w:num w:numId="132" w16cid:durableId="1486630116">
    <w:abstractNumId w:val="96"/>
  </w:num>
  <w:num w:numId="133" w16cid:durableId="2104717395">
    <w:abstractNumId w:val="79"/>
  </w:num>
  <w:num w:numId="134" w16cid:durableId="1645432877">
    <w:abstractNumId w:val="59"/>
  </w:num>
  <w:num w:numId="135" w16cid:durableId="1279029774">
    <w:abstractNumId w:val="115"/>
  </w:num>
  <w:num w:numId="136" w16cid:durableId="1173182481">
    <w:abstractNumId w:val="100"/>
  </w:num>
  <w:num w:numId="137" w16cid:durableId="201863356">
    <w:abstractNumId w:val="60"/>
  </w:num>
  <w:num w:numId="138" w16cid:durableId="550262718">
    <w:abstractNumId w:val="144"/>
  </w:num>
  <w:num w:numId="139" w16cid:durableId="248007086">
    <w:abstractNumId w:val="159"/>
  </w:num>
  <w:num w:numId="140" w16cid:durableId="101669026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3313194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645086767">
    <w:abstractNumId w:val="1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717464842">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214662669">
    <w:abstractNumId w:val="84"/>
  </w:num>
  <w:num w:numId="145" w16cid:durableId="627587301">
    <w:abstractNumId w:val="170"/>
  </w:num>
  <w:num w:numId="146" w16cid:durableId="966155436">
    <w:abstractNumId w:val="77"/>
  </w:num>
  <w:num w:numId="147" w16cid:durableId="1520437226">
    <w:abstractNumId w:val="169"/>
  </w:num>
  <w:num w:numId="148" w16cid:durableId="1600719259">
    <w:abstractNumId w:val="163"/>
  </w:num>
  <w:num w:numId="149" w16cid:durableId="787703758">
    <w:abstractNumId w:val="158"/>
  </w:num>
  <w:num w:numId="150" w16cid:durableId="369648431">
    <w:abstractNumId w:val="129"/>
  </w:num>
  <w:num w:numId="151" w16cid:durableId="1917393569">
    <w:abstractNumId w:val="39"/>
  </w:num>
  <w:num w:numId="152" w16cid:durableId="1563296815">
    <w:abstractNumId w:val="141"/>
  </w:num>
  <w:num w:numId="153" w16cid:durableId="1083071108">
    <w:abstractNumId w:val="11"/>
  </w:num>
  <w:num w:numId="154" w16cid:durableId="795489383">
    <w:abstractNumId w:val="146"/>
  </w:num>
  <w:num w:numId="155" w16cid:durableId="352340021">
    <w:abstractNumId w:val="162"/>
  </w:num>
  <w:num w:numId="156" w16cid:durableId="1490824765">
    <w:abstractNumId w:val="165"/>
  </w:num>
  <w:num w:numId="157" w16cid:durableId="129444685">
    <w:abstractNumId w:val="17"/>
  </w:num>
  <w:num w:numId="158" w16cid:durableId="1590965297">
    <w:abstractNumId w:val="52"/>
  </w:num>
  <w:num w:numId="159" w16cid:durableId="1766341324">
    <w:abstractNumId w:val="119"/>
  </w:num>
  <w:num w:numId="160" w16cid:durableId="728000446">
    <w:abstractNumId w:val="14"/>
  </w:num>
  <w:num w:numId="161" w16cid:durableId="501118614">
    <w:abstractNumId w:val="55"/>
  </w:num>
  <w:num w:numId="162" w16cid:durableId="1743216008">
    <w:abstractNumId w:val="110"/>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D05"/>
    <w:rsid w:val="00000865"/>
    <w:rsid w:val="000046A7"/>
    <w:rsid w:val="00004A41"/>
    <w:rsid w:val="000060E3"/>
    <w:rsid w:val="000063B8"/>
    <w:rsid w:val="000076D5"/>
    <w:rsid w:val="000110BA"/>
    <w:rsid w:val="00015793"/>
    <w:rsid w:val="0001652E"/>
    <w:rsid w:val="00017132"/>
    <w:rsid w:val="00023524"/>
    <w:rsid w:val="00023E0E"/>
    <w:rsid w:val="0002431D"/>
    <w:rsid w:val="00025BFE"/>
    <w:rsid w:val="00026CCE"/>
    <w:rsid w:val="00030A7E"/>
    <w:rsid w:val="00030E91"/>
    <w:rsid w:val="0003320F"/>
    <w:rsid w:val="00034CE3"/>
    <w:rsid w:val="00035381"/>
    <w:rsid w:val="00037A56"/>
    <w:rsid w:val="000404F6"/>
    <w:rsid w:val="000416D7"/>
    <w:rsid w:val="00041CA4"/>
    <w:rsid w:val="000425EB"/>
    <w:rsid w:val="00042EBA"/>
    <w:rsid w:val="00044916"/>
    <w:rsid w:val="00045647"/>
    <w:rsid w:val="00045CF9"/>
    <w:rsid w:val="000514FE"/>
    <w:rsid w:val="000515DE"/>
    <w:rsid w:val="0005234F"/>
    <w:rsid w:val="0005266D"/>
    <w:rsid w:val="000529C2"/>
    <w:rsid w:val="000531E7"/>
    <w:rsid w:val="00056A0B"/>
    <w:rsid w:val="0005739B"/>
    <w:rsid w:val="00065BF0"/>
    <w:rsid w:val="00065C66"/>
    <w:rsid w:val="00070E3C"/>
    <w:rsid w:val="0007119F"/>
    <w:rsid w:val="000736EA"/>
    <w:rsid w:val="00074989"/>
    <w:rsid w:val="000759AE"/>
    <w:rsid w:val="00076107"/>
    <w:rsid w:val="0007662B"/>
    <w:rsid w:val="00080C2F"/>
    <w:rsid w:val="00082222"/>
    <w:rsid w:val="0008255F"/>
    <w:rsid w:val="00082651"/>
    <w:rsid w:val="000832DC"/>
    <w:rsid w:val="00085E33"/>
    <w:rsid w:val="000870DF"/>
    <w:rsid w:val="000907E4"/>
    <w:rsid w:val="00090828"/>
    <w:rsid w:val="00090E42"/>
    <w:rsid w:val="000927A0"/>
    <w:rsid w:val="000928DF"/>
    <w:rsid w:val="00093B4D"/>
    <w:rsid w:val="00096159"/>
    <w:rsid w:val="00097647"/>
    <w:rsid w:val="00097890"/>
    <w:rsid w:val="00097C38"/>
    <w:rsid w:val="000A4CDE"/>
    <w:rsid w:val="000A6F55"/>
    <w:rsid w:val="000A7BE9"/>
    <w:rsid w:val="000B1374"/>
    <w:rsid w:val="000B1949"/>
    <w:rsid w:val="000B203E"/>
    <w:rsid w:val="000B2E4A"/>
    <w:rsid w:val="000B2F24"/>
    <w:rsid w:val="000B49B7"/>
    <w:rsid w:val="000B573C"/>
    <w:rsid w:val="000B695E"/>
    <w:rsid w:val="000B6F9D"/>
    <w:rsid w:val="000B755C"/>
    <w:rsid w:val="000B7876"/>
    <w:rsid w:val="000B7B3B"/>
    <w:rsid w:val="000C0735"/>
    <w:rsid w:val="000C5322"/>
    <w:rsid w:val="000D1C00"/>
    <w:rsid w:val="000D1F99"/>
    <w:rsid w:val="000D3403"/>
    <w:rsid w:val="000D4610"/>
    <w:rsid w:val="000D55B3"/>
    <w:rsid w:val="000E0281"/>
    <w:rsid w:val="000E0EF8"/>
    <w:rsid w:val="000E15B8"/>
    <w:rsid w:val="000E2D07"/>
    <w:rsid w:val="000E31E3"/>
    <w:rsid w:val="000E5BF0"/>
    <w:rsid w:val="000E66D1"/>
    <w:rsid w:val="000E70CC"/>
    <w:rsid w:val="000E7124"/>
    <w:rsid w:val="000F1147"/>
    <w:rsid w:val="000F1375"/>
    <w:rsid w:val="000F2853"/>
    <w:rsid w:val="000F2A90"/>
    <w:rsid w:val="000F341D"/>
    <w:rsid w:val="000F4489"/>
    <w:rsid w:val="000F7296"/>
    <w:rsid w:val="001004CB"/>
    <w:rsid w:val="00100CFA"/>
    <w:rsid w:val="00102702"/>
    <w:rsid w:val="00103695"/>
    <w:rsid w:val="00103AD1"/>
    <w:rsid w:val="00105CF0"/>
    <w:rsid w:val="00106ACA"/>
    <w:rsid w:val="00110F39"/>
    <w:rsid w:val="00113962"/>
    <w:rsid w:val="001155C9"/>
    <w:rsid w:val="00116C87"/>
    <w:rsid w:val="00123121"/>
    <w:rsid w:val="0012396E"/>
    <w:rsid w:val="00123F33"/>
    <w:rsid w:val="0012424E"/>
    <w:rsid w:val="00126063"/>
    <w:rsid w:val="001274E4"/>
    <w:rsid w:val="00127FBF"/>
    <w:rsid w:val="001303D5"/>
    <w:rsid w:val="00130D3A"/>
    <w:rsid w:val="00130F7C"/>
    <w:rsid w:val="00133045"/>
    <w:rsid w:val="00133046"/>
    <w:rsid w:val="001343D1"/>
    <w:rsid w:val="001354A6"/>
    <w:rsid w:val="001368CB"/>
    <w:rsid w:val="001373E8"/>
    <w:rsid w:val="001400CC"/>
    <w:rsid w:val="00140796"/>
    <w:rsid w:val="00143206"/>
    <w:rsid w:val="001436E2"/>
    <w:rsid w:val="001445FE"/>
    <w:rsid w:val="001472BB"/>
    <w:rsid w:val="00150749"/>
    <w:rsid w:val="001538EE"/>
    <w:rsid w:val="00154C51"/>
    <w:rsid w:val="001551CA"/>
    <w:rsid w:val="00157F5A"/>
    <w:rsid w:val="001604B0"/>
    <w:rsid w:val="001621FA"/>
    <w:rsid w:val="00164848"/>
    <w:rsid w:val="00164D3B"/>
    <w:rsid w:val="001660CD"/>
    <w:rsid w:val="001700D5"/>
    <w:rsid w:val="001701C7"/>
    <w:rsid w:val="00170472"/>
    <w:rsid w:val="00170B7F"/>
    <w:rsid w:val="00172BCE"/>
    <w:rsid w:val="001741EF"/>
    <w:rsid w:val="00174350"/>
    <w:rsid w:val="00175EE8"/>
    <w:rsid w:val="00183CF8"/>
    <w:rsid w:val="00183E1C"/>
    <w:rsid w:val="00187A93"/>
    <w:rsid w:val="00191524"/>
    <w:rsid w:val="00192EE3"/>
    <w:rsid w:val="00194AF8"/>
    <w:rsid w:val="00196A94"/>
    <w:rsid w:val="00197E5C"/>
    <w:rsid w:val="001A091C"/>
    <w:rsid w:val="001A0CEB"/>
    <w:rsid w:val="001A51DC"/>
    <w:rsid w:val="001A75BB"/>
    <w:rsid w:val="001A76A7"/>
    <w:rsid w:val="001A7DCA"/>
    <w:rsid w:val="001B7F9B"/>
    <w:rsid w:val="001C3F17"/>
    <w:rsid w:val="001C3F39"/>
    <w:rsid w:val="001C43AF"/>
    <w:rsid w:val="001C52C4"/>
    <w:rsid w:val="001C722D"/>
    <w:rsid w:val="001D118C"/>
    <w:rsid w:val="001D6157"/>
    <w:rsid w:val="001D61CF"/>
    <w:rsid w:val="001D7229"/>
    <w:rsid w:val="001E1B5C"/>
    <w:rsid w:val="001E4D80"/>
    <w:rsid w:val="001E5D9C"/>
    <w:rsid w:val="001F07C1"/>
    <w:rsid w:val="001F182D"/>
    <w:rsid w:val="001F29BC"/>
    <w:rsid w:val="001F2DD8"/>
    <w:rsid w:val="001F47C8"/>
    <w:rsid w:val="002012C4"/>
    <w:rsid w:val="00201CE1"/>
    <w:rsid w:val="00201D81"/>
    <w:rsid w:val="00203AC4"/>
    <w:rsid w:val="00203CAD"/>
    <w:rsid w:val="002041A5"/>
    <w:rsid w:val="00206EE5"/>
    <w:rsid w:val="002077E0"/>
    <w:rsid w:val="00211A47"/>
    <w:rsid w:val="00212573"/>
    <w:rsid w:val="00216BD3"/>
    <w:rsid w:val="00217862"/>
    <w:rsid w:val="002200E5"/>
    <w:rsid w:val="002212A4"/>
    <w:rsid w:val="00221C60"/>
    <w:rsid w:val="00222FE1"/>
    <w:rsid w:val="0022484D"/>
    <w:rsid w:val="00226976"/>
    <w:rsid w:val="00227A1D"/>
    <w:rsid w:val="00232727"/>
    <w:rsid w:val="0023333A"/>
    <w:rsid w:val="00234175"/>
    <w:rsid w:val="002346BE"/>
    <w:rsid w:val="00235BD5"/>
    <w:rsid w:val="00240510"/>
    <w:rsid w:val="0024318F"/>
    <w:rsid w:val="00252E76"/>
    <w:rsid w:val="0025461E"/>
    <w:rsid w:val="002566F1"/>
    <w:rsid w:val="00257DF4"/>
    <w:rsid w:val="00261794"/>
    <w:rsid w:val="0026196E"/>
    <w:rsid w:val="002635BB"/>
    <w:rsid w:val="002655D4"/>
    <w:rsid w:val="002658CF"/>
    <w:rsid w:val="00265AF7"/>
    <w:rsid w:val="00266415"/>
    <w:rsid w:val="00266765"/>
    <w:rsid w:val="00266BE9"/>
    <w:rsid w:val="00267379"/>
    <w:rsid w:val="00270F69"/>
    <w:rsid w:val="0027226F"/>
    <w:rsid w:val="00277F4B"/>
    <w:rsid w:val="002807E0"/>
    <w:rsid w:val="00281C8A"/>
    <w:rsid w:val="002832E6"/>
    <w:rsid w:val="00291616"/>
    <w:rsid w:val="00293930"/>
    <w:rsid w:val="00293B41"/>
    <w:rsid w:val="00293D33"/>
    <w:rsid w:val="00294630"/>
    <w:rsid w:val="002958CE"/>
    <w:rsid w:val="00296E0C"/>
    <w:rsid w:val="002A1D42"/>
    <w:rsid w:val="002A270F"/>
    <w:rsid w:val="002A2A0A"/>
    <w:rsid w:val="002A3693"/>
    <w:rsid w:val="002A452D"/>
    <w:rsid w:val="002B4548"/>
    <w:rsid w:val="002B5C76"/>
    <w:rsid w:val="002C1BA2"/>
    <w:rsid w:val="002C2661"/>
    <w:rsid w:val="002C37CC"/>
    <w:rsid w:val="002C5473"/>
    <w:rsid w:val="002C621A"/>
    <w:rsid w:val="002D21BB"/>
    <w:rsid w:val="002D28A7"/>
    <w:rsid w:val="002D4F68"/>
    <w:rsid w:val="002D585D"/>
    <w:rsid w:val="002D6276"/>
    <w:rsid w:val="002E0605"/>
    <w:rsid w:val="002E0E96"/>
    <w:rsid w:val="002E27E6"/>
    <w:rsid w:val="002E3617"/>
    <w:rsid w:val="002E67C9"/>
    <w:rsid w:val="002E77A5"/>
    <w:rsid w:val="002F2216"/>
    <w:rsid w:val="002F3C68"/>
    <w:rsid w:val="002F3EB5"/>
    <w:rsid w:val="002F5528"/>
    <w:rsid w:val="002F57CB"/>
    <w:rsid w:val="00302C0A"/>
    <w:rsid w:val="00303921"/>
    <w:rsid w:val="00303A7D"/>
    <w:rsid w:val="003046B1"/>
    <w:rsid w:val="00304C37"/>
    <w:rsid w:val="00305346"/>
    <w:rsid w:val="00307318"/>
    <w:rsid w:val="00307CD9"/>
    <w:rsid w:val="00310CF8"/>
    <w:rsid w:val="003114A2"/>
    <w:rsid w:val="00317B50"/>
    <w:rsid w:val="003212F3"/>
    <w:rsid w:val="003213F0"/>
    <w:rsid w:val="00326E5B"/>
    <w:rsid w:val="00327999"/>
    <w:rsid w:val="00331DEF"/>
    <w:rsid w:val="00333236"/>
    <w:rsid w:val="00333F29"/>
    <w:rsid w:val="0033521F"/>
    <w:rsid w:val="00337663"/>
    <w:rsid w:val="0034017E"/>
    <w:rsid w:val="0034100D"/>
    <w:rsid w:val="00341CAE"/>
    <w:rsid w:val="00341F18"/>
    <w:rsid w:val="00343AB1"/>
    <w:rsid w:val="00347303"/>
    <w:rsid w:val="003478F4"/>
    <w:rsid w:val="00352907"/>
    <w:rsid w:val="00354150"/>
    <w:rsid w:val="00354588"/>
    <w:rsid w:val="00357348"/>
    <w:rsid w:val="00360A49"/>
    <w:rsid w:val="003615E4"/>
    <w:rsid w:val="00365ED4"/>
    <w:rsid w:val="00366FD7"/>
    <w:rsid w:val="00367393"/>
    <w:rsid w:val="00367969"/>
    <w:rsid w:val="00367C87"/>
    <w:rsid w:val="0037218E"/>
    <w:rsid w:val="00375191"/>
    <w:rsid w:val="003772D5"/>
    <w:rsid w:val="00381BBD"/>
    <w:rsid w:val="00381DED"/>
    <w:rsid w:val="00382DCC"/>
    <w:rsid w:val="00385E79"/>
    <w:rsid w:val="003870C8"/>
    <w:rsid w:val="00390B22"/>
    <w:rsid w:val="00391E27"/>
    <w:rsid w:val="00394F1C"/>
    <w:rsid w:val="003A08BE"/>
    <w:rsid w:val="003A0C6C"/>
    <w:rsid w:val="003A2819"/>
    <w:rsid w:val="003A56C0"/>
    <w:rsid w:val="003A607B"/>
    <w:rsid w:val="003B09DD"/>
    <w:rsid w:val="003B689B"/>
    <w:rsid w:val="003B7ECF"/>
    <w:rsid w:val="003C06B3"/>
    <w:rsid w:val="003C2CC5"/>
    <w:rsid w:val="003C2F16"/>
    <w:rsid w:val="003C3629"/>
    <w:rsid w:val="003C48F9"/>
    <w:rsid w:val="003C63ED"/>
    <w:rsid w:val="003C6C04"/>
    <w:rsid w:val="003C6DB0"/>
    <w:rsid w:val="003D1793"/>
    <w:rsid w:val="003D2BBF"/>
    <w:rsid w:val="003D3066"/>
    <w:rsid w:val="003D39AD"/>
    <w:rsid w:val="003D4131"/>
    <w:rsid w:val="003D51C2"/>
    <w:rsid w:val="003D792E"/>
    <w:rsid w:val="003D7F84"/>
    <w:rsid w:val="003E0875"/>
    <w:rsid w:val="003E2D44"/>
    <w:rsid w:val="003E3CB3"/>
    <w:rsid w:val="003E3FF0"/>
    <w:rsid w:val="003E41CE"/>
    <w:rsid w:val="003E4D3A"/>
    <w:rsid w:val="003E53FF"/>
    <w:rsid w:val="003E5614"/>
    <w:rsid w:val="003E787C"/>
    <w:rsid w:val="003F09EF"/>
    <w:rsid w:val="003F3042"/>
    <w:rsid w:val="003F34CA"/>
    <w:rsid w:val="003F3CB9"/>
    <w:rsid w:val="003F588F"/>
    <w:rsid w:val="003F6F54"/>
    <w:rsid w:val="003F7226"/>
    <w:rsid w:val="003F7A7E"/>
    <w:rsid w:val="00400F05"/>
    <w:rsid w:val="00402A10"/>
    <w:rsid w:val="00403B09"/>
    <w:rsid w:val="00404C25"/>
    <w:rsid w:val="00405E51"/>
    <w:rsid w:val="00406561"/>
    <w:rsid w:val="00407F15"/>
    <w:rsid w:val="004120E4"/>
    <w:rsid w:val="00412120"/>
    <w:rsid w:val="004171AB"/>
    <w:rsid w:val="00421AF2"/>
    <w:rsid w:val="004227C9"/>
    <w:rsid w:val="004242CC"/>
    <w:rsid w:val="00425129"/>
    <w:rsid w:val="00427809"/>
    <w:rsid w:val="00431F43"/>
    <w:rsid w:val="00432833"/>
    <w:rsid w:val="00433D73"/>
    <w:rsid w:val="004341E3"/>
    <w:rsid w:val="00435932"/>
    <w:rsid w:val="00440EE0"/>
    <w:rsid w:val="00443AA3"/>
    <w:rsid w:val="00443BBD"/>
    <w:rsid w:val="00443C6D"/>
    <w:rsid w:val="00445C0C"/>
    <w:rsid w:val="00445FC0"/>
    <w:rsid w:val="004467B5"/>
    <w:rsid w:val="00446E8D"/>
    <w:rsid w:val="0044702D"/>
    <w:rsid w:val="00447845"/>
    <w:rsid w:val="00450287"/>
    <w:rsid w:val="004515BB"/>
    <w:rsid w:val="0045444B"/>
    <w:rsid w:val="00454E6E"/>
    <w:rsid w:val="0045589B"/>
    <w:rsid w:val="004616A5"/>
    <w:rsid w:val="00461C5B"/>
    <w:rsid w:val="0046292E"/>
    <w:rsid w:val="00462967"/>
    <w:rsid w:val="00464ECC"/>
    <w:rsid w:val="004657DD"/>
    <w:rsid w:val="00467436"/>
    <w:rsid w:val="00471116"/>
    <w:rsid w:val="004729F5"/>
    <w:rsid w:val="00475469"/>
    <w:rsid w:val="00476E9F"/>
    <w:rsid w:val="00480BE0"/>
    <w:rsid w:val="00483612"/>
    <w:rsid w:val="00487656"/>
    <w:rsid w:val="0049182C"/>
    <w:rsid w:val="00492252"/>
    <w:rsid w:val="004927E8"/>
    <w:rsid w:val="00493B84"/>
    <w:rsid w:val="004949B0"/>
    <w:rsid w:val="00495F06"/>
    <w:rsid w:val="0049664A"/>
    <w:rsid w:val="004975FF"/>
    <w:rsid w:val="004A06D2"/>
    <w:rsid w:val="004A0BB6"/>
    <w:rsid w:val="004A1ED6"/>
    <w:rsid w:val="004A5550"/>
    <w:rsid w:val="004A7422"/>
    <w:rsid w:val="004A7EFC"/>
    <w:rsid w:val="004B0EC3"/>
    <w:rsid w:val="004B1F09"/>
    <w:rsid w:val="004B2B75"/>
    <w:rsid w:val="004B2FF4"/>
    <w:rsid w:val="004B3278"/>
    <w:rsid w:val="004B3986"/>
    <w:rsid w:val="004B3E01"/>
    <w:rsid w:val="004B73A1"/>
    <w:rsid w:val="004B7E35"/>
    <w:rsid w:val="004C18DC"/>
    <w:rsid w:val="004C2F77"/>
    <w:rsid w:val="004C5E6B"/>
    <w:rsid w:val="004C6169"/>
    <w:rsid w:val="004C6A3A"/>
    <w:rsid w:val="004D0C02"/>
    <w:rsid w:val="004D23C6"/>
    <w:rsid w:val="004D34B0"/>
    <w:rsid w:val="004D3D57"/>
    <w:rsid w:val="004D637E"/>
    <w:rsid w:val="004D68D2"/>
    <w:rsid w:val="004E1B20"/>
    <w:rsid w:val="004E2294"/>
    <w:rsid w:val="004E513D"/>
    <w:rsid w:val="004E604A"/>
    <w:rsid w:val="004F0838"/>
    <w:rsid w:val="004F1A34"/>
    <w:rsid w:val="004F4F0B"/>
    <w:rsid w:val="004F50B8"/>
    <w:rsid w:val="004F513A"/>
    <w:rsid w:val="004F5A35"/>
    <w:rsid w:val="004F7814"/>
    <w:rsid w:val="00503D6B"/>
    <w:rsid w:val="00506252"/>
    <w:rsid w:val="0050784C"/>
    <w:rsid w:val="00507931"/>
    <w:rsid w:val="00511398"/>
    <w:rsid w:val="00511503"/>
    <w:rsid w:val="00511966"/>
    <w:rsid w:val="005128DE"/>
    <w:rsid w:val="00513E1F"/>
    <w:rsid w:val="0051491E"/>
    <w:rsid w:val="00515542"/>
    <w:rsid w:val="005166B4"/>
    <w:rsid w:val="00521003"/>
    <w:rsid w:val="00522B8B"/>
    <w:rsid w:val="00522EB6"/>
    <w:rsid w:val="005230D2"/>
    <w:rsid w:val="00523241"/>
    <w:rsid w:val="0052537C"/>
    <w:rsid w:val="00526241"/>
    <w:rsid w:val="00526554"/>
    <w:rsid w:val="005265F8"/>
    <w:rsid w:val="005269E0"/>
    <w:rsid w:val="00531FD4"/>
    <w:rsid w:val="005328CA"/>
    <w:rsid w:val="00532AD2"/>
    <w:rsid w:val="00532DBD"/>
    <w:rsid w:val="005352D6"/>
    <w:rsid w:val="005357CF"/>
    <w:rsid w:val="0053669F"/>
    <w:rsid w:val="00541A7D"/>
    <w:rsid w:val="00542697"/>
    <w:rsid w:val="00543143"/>
    <w:rsid w:val="00547110"/>
    <w:rsid w:val="00547C97"/>
    <w:rsid w:val="00553466"/>
    <w:rsid w:val="00554A5B"/>
    <w:rsid w:val="00554B10"/>
    <w:rsid w:val="00556069"/>
    <w:rsid w:val="00556C2E"/>
    <w:rsid w:val="00561DCF"/>
    <w:rsid w:val="00562325"/>
    <w:rsid w:val="00562583"/>
    <w:rsid w:val="005650A2"/>
    <w:rsid w:val="00565703"/>
    <w:rsid w:val="00571B04"/>
    <w:rsid w:val="0057270F"/>
    <w:rsid w:val="00575499"/>
    <w:rsid w:val="0057688A"/>
    <w:rsid w:val="00580032"/>
    <w:rsid w:val="00582262"/>
    <w:rsid w:val="00583D0B"/>
    <w:rsid w:val="00585DE3"/>
    <w:rsid w:val="005933CF"/>
    <w:rsid w:val="0059407F"/>
    <w:rsid w:val="00594E7E"/>
    <w:rsid w:val="0059571F"/>
    <w:rsid w:val="00595FBD"/>
    <w:rsid w:val="00597F88"/>
    <w:rsid w:val="005A0AAA"/>
    <w:rsid w:val="005A0D02"/>
    <w:rsid w:val="005A28F7"/>
    <w:rsid w:val="005A2C7B"/>
    <w:rsid w:val="005A4D1F"/>
    <w:rsid w:val="005A745D"/>
    <w:rsid w:val="005B6686"/>
    <w:rsid w:val="005B6FEA"/>
    <w:rsid w:val="005C203E"/>
    <w:rsid w:val="005C31B1"/>
    <w:rsid w:val="005C5B83"/>
    <w:rsid w:val="005C6357"/>
    <w:rsid w:val="005C707B"/>
    <w:rsid w:val="005C7E57"/>
    <w:rsid w:val="005D1E6D"/>
    <w:rsid w:val="005E0CE6"/>
    <w:rsid w:val="005E16A7"/>
    <w:rsid w:val="005E3581"/>
    <w:rsid w:val="005E6937"/>
    <w:rsid w:val="005E6D80"/>
    <w:rsid w:val="005E7657"/>
    <w:rsid w:val="005F2756"/>
    <w:rsid w:val="005F3AAB"/>
    <w:rsid w:val="005F4F7A"/>
    <w:rsid w:val="005F665D"/>
    <w:rsid w:val="00600BD3"/>
    <w:rsid w:val="00600CAD"/>
    <w:rsid w:val="00600EB4"/>
    <w:rsid w:val="00604A95"/>
    <w:rsid w:val="006064DA"/>
    <w:rsid w:val="00611A5B"/>
    <w:rsid w:val="00611A9C"/>
    <w:rsid w:val="00622138"/>
    <w:rsid w:val="00623959"/>
    <w:rsid w:val="006318E4"/>
    <w:rsid w:val="006323B0"/>
    <w:rsid w:val="00635AB4"/>
    <w:rsid w:val="00641AB9"/>
    <w:rsid w:val="00653797"/>
    <w:rsid w:val="00654BC6"/>
    <w:rsid w:val="00656D1C"/>
    <w:rsid w:val="0065707B"/>
    <w:rsid w:val="00661C9B"/>
    <w:rsid w:val="00662E74"/>
    <w:rsid w:val="00663523"/>
    <w:rsid w:val="00663D0E"/>
    <w:rsid w:val="0066517A"/>
    <w:rsid w:val="006669FC"/>
    <w:rsid w:val="00666CA3"/>
    <w:rsid w:val="0067176C"/>
    <w:rsid w:val="006723DF"/>
    <w:rsid w:val="006729C2"/>
    <w:rsid w:val="006742D0"/>
    <w:rsid w:val="00675822"/>
    <w:rsid w:val="0067608A"/>
    <w:rsid w:val="006801B1"/>
    <w:rsid w:val="0069074D"/>
    <w:rsid w:val="0069111B"/>
    <w:rsid w:val="006A3BAC"/>
    <w:rsid w:val="006A6560"/>
    <w:rsid w:val="006A6ACF"/>
    <w:rsid w:val="006A7A10"/>
    <w:rsid w:val="006B0F26"/>
    <w:rsid w:val="006B2194"/>
    <w:rsid w:val="006B31EA"/>
    <w:rsid w:val="006B3C99"/>
    <w:rsid w:val="006B4E3D"/>
    <w:rsid w:val="006B5AFD"/>
    <w:rsid w:val="006B6D44"/>
    <w:rsid w:val="006B7608"/>
    <w:rsid w:val="006C52DC"/>
    <w:rsid w:val="006C5C8E"/>
    <w:rsid w:val="006C634F"/>
    <w:rsid w:val="006C6B70"/>
    <w:rsid w:val="006D20F6"/>
    <w:rsid w:val="006D2277"/>
    <w:rsid w:val="006D2A28"/>
    <w:rsid w:val="006D3B73"/>
    <w:rsid w:val="006D509B"/>
    <w:rsid w:val="006E26B5"/>
    <w:rsid w:val="006E3D6D"/>
    <w:rsid w:val="006E77BB"/>
    <w:rsid w:val="006F0666"/>
    <w:rsid w:val="006F1DA7"/>
    <w:rsid w:val="006F1DC1"/>
    <w:rsid w:val="006F2F13"/>
    <w:rsid w:val="006F366D"/>
    <w:rsid w:val="006F50FC"/>
    <w:rsid w:val="006F5AF6"/>
    <w:rsid w:val="006F7F8A"/>
    <w:rsid w:val="007018BA"/>
    <w:rsid w:val="007052CC"/>
    <w:rsid w:val="007072EC"/>
    <w:rsid w:val="00707B3F"/>
    <w:rsid w:val="0071239C"/>
    <w:rsid w:val="00721770"/>
    <w:rsid w:val="007237A5"/>
    <w:rsid w:val="00724349"/>
    <w:rsid w:val="00730A47"/>
    <w:rsid w:val="00732285"/>
    <w:rsid w:val="00735EEE"/>
    <w:rsid w:val="007364AB"/>
    <w:rsid w:val="00736F29"/>
    <w:rsid w:val="007370F7"/>
    <w:rsid w:val="00742DEF"/>
    <w:rsid w:val="00745033"/>
    <w:rsid w:val="00745E9E"/>
    <w:rsid w:val="00745EE1"/>
    <w:rsid w:val="007469F7"/>
    <w:rsid w:val="00746B3A"/>
    <w:rsid w:val="00747ABD"/>
    <w:rsid w:val="00754DB2"/>
    <w:rsid w:val="00757347"/>
    <w:rsid w:val="0076075A"/>
    <w:rsid w:val="007615F9"/>
    <w:rsid w:val="00762335"/>
    <w:rsid w:val="007711D4"/>
    <w:rsid w:val="00772EF1"/>
    <w:rsid w:val="0077331F"/>
    <w:rsid w:val="007733A6"/>
    <w:rsid w:val="00773C6D"/>
    <w:rsid w:val="00774E54"/>
    <w:rsid w:val="00775816"/>
    <w:rsid w:val="00776132"/>
    <w:rsid w:val="00777488"/>
    <w:rsid w:val="0078284B"/>
    <w:rsid w:val="00783D5F"/>
    <w:rsid w:val="0078574F"/>
    <w:rsid w:val="007861A8"/>
    <w:rsid w:val="00786CCD"/>
    <w:rsid w:val="0078721F"/>
    <w:rsid w:val="00787842"/>
    <w:rsid w:val="00787C86"/>
    <w:rsid w:val="007907AE"/>
    <w:rsid w:val="00792718"/>
    <w:rsid w:val="00795BED"/>
    <w:rsid w:val="007A0118"/>
    <w:rsid w:val="007A0770"/>
    <w:rsid w:val="007A1ED2"/>
    <w:rsid w:val="007A2389"/>
    <w:rsid w:val="007A429D"/>
    <w:rsid w:val="007A6BE3"/>
    <w:rsid w:val="007B110C"/>
    <w:rsid w:val="007B1317"/>
    <w:rsid w:val="007B324E"/>
    <w:rsid w:val="007B3CFB"/>
    <w:rsid w:val="007B4BA7"/>
    <w:rsid w:val="007B7BCB"/>
    <w:rsid w:val="007B7E7A"/>
    <w:rsid w:val="007C1CB4"/>
    <w:rsid w:val="007C2B5F"/>
    <w:rsid w:val="007C4211"/>
    <w:rsid w:val="007C4B2C"/>
    <w:rsid w:val="007C4E81"/>
    <w:rsid w:val="007C4FDA"/>
    <w:rsid w:val="007C670F"/>
    <w:rsid w:val="007C6B13"/>
    <w:rsid w:val="007C7217"/>
    <w:rsid w:val="007D053F"/>
    <w:rsid w:val="007D0FBA"/>
    <w:rsid w:val="007D35E0"/>
    <w:rsid w:val="007D552D"/>
    <w:rsid w:val="007D6B36"/>
    <w:rsid w:val="007E0CAC"/>
    <w:rsid w:val="007E261C"/>
    <w:rsid w:val="007E2982"/>
    <w:rsid w:val="007E2C8C"/>
    <w:rsid w:val="007E3325"/>
    <w:rsid w:val="007E396F"/>
    <w:rsid w:val="007E4DAB"/>
    <w:rsid w:val="007E679D"/>
    <w:rsid w:val="007F0117"/>
    <w:rsid w:val="007F10D4"/>
    <w:rsid w:val="007F150B"/>
    <w:rsid w:val="007F2CF4"/>
    <w:rsid w:val="00800A1C"/>
    <w:rsid w:val="00801951"/>
    <w:rsid w:val="0080284B"/>
    <w:rsid w:val="00803533"/>
    <w:rsid w:val="00810365"/>
    <w:rsid w:val="00812D42"/>
    <w:rsid w:val="00816CA1"/>
    <w:rsid w:val="008174D7"/>
    <w:rsid w:val="00817F83"/>
    <w:rsid w:val="0082337A"/>
    <w:rsid w:val="0082400C"/>
    <w:rsid w:val="0082452E"/>
    <w:rsid w:val="008252F3"/>
    <w:rsid w:val="00825C14"/>
    <w:rsid w:val="00827900"/>
    <w:rsid w:val="008300AF"/>
    <w:rsid w:val="008314D3"/>
    <w:rsid w:val="00836EE0"/>
    <w:rsid w:val="008371EA"/>
    <w:rsid w:val="0083730A"/>
    <w:rsid w:val="008404CB"/>
    <w:rsid w:val="00841066"/>
    <w:rsid w:val="00841A04"/>
    <w:rsid w:val="00845F46"/>
    <w:rsid w:val="008476AD"/>
    <w:rsid w:val="00847FCE"/>
    <w:rsid w:val="00850D19"/>
    <w:rsid w:val="00853760"/>
    <w:rsid w:val="0085561B"/>
    <w:rsid w:val="00855BBA"/>
    <w:rsid w:val="00855D5C"/>
    <w:rsid w:val="00857FA3"/>
    <w:rsid w:val="0086044D"/>
    <w:rsid w:val="008616DF"/>
    <w:rsid w:val="00861E83"/>
    <w:rsid w:val="00863A66"/>
    <w:rsid w:val="008647C1"/>
    <w:rsid w:val="008661A4"/>
    <w:rsid w:val="008666B3"/>
    <w:rsid w:val="00870A0D"/>
    <w:rsid w:val="00872767"/>
    <w:rsid w:val="00873BFA"/>
    <w:rsid w:val="00873F38"/>
    <w:rsid w:val="00875DFD"/>
    <w:rsid w:val="00876177"/>
    <w:rsid w:val="0087624A"/>
    <w:rsid w:val="00877E92"/>
    <w:rsid w:val="008920F0"/>
    <w:rsid w:val="00892217"/>
    <w:rsid w:val="00892FE9"/>
    <w:rsid w:val="008962DB"/>
    <w:rsid w:val="008A0761"/>
    <w:rsid w:val="008A2503"/>
    <w:rsid w:val="008B1A97"/>
    <w:rsid w:val="008B31AA"/>
    <w:rsid w:val="008B4EAB"/>
    <w:rsid w:val="008B54A8"/>
    <w:rsid w:val="008C19B7"/>
    <w:rsid w:val="008C346C"/>
    <w:rsid w:val="008C44C3"/>
    <w:rsid w:val="008C5479"/>
    <w:rsid w:val="008C706B"/>
    <w:rsid w:val="008D0F72"/>
    <w:rsid w:val="008D3F28"/>
    <w:rsid w:val="008D4B8A"/>
    <w:rsid w:val="008D4D7A"/>
    <w:rsid w:val="008D5EB7"/>
    <w:rsid w:val="008D7842"/>
    <w:rsid w:val="008E110A"/>
    <w:rsid w:val="008E451B"/>
    <w:rsid w:val="008E4587"/>
    <w:rsid w:val="008E65A1"/>
    <w:rsid w:val="008E6B4F"/>
    <w:rsid w:val="008F0E36"/>
    <w:rsid w:val="008F3D48"/>
    <w:rsid w:val="008F3F6F"/>
    <w:rsid w:val="008F41BD"/>
    <w:rsid w:val="008F4466"/>
    <w:rsid w:val="008F44E6"/>
    <w:rsid w:val="008F6A4A"/>
    <w:rsid w:val="00900918"/>
    <w:rsid w:val="00901ABA"/>
    <w:rsid w:val="00901D1B"/>
    <w:rsid w:val="0090327F"/>
    <w:rsid w:val="009047E8"/>
    <w:rsid w:val="00905EA3"/>
    <w:rsid w:val="00911561"/>
    <w:rsid w:val="00914AB6"/>
    <w:rsid w:val="00923DB9"/>
    <w:rsid w:val="00924F0C"/>
    <w:rsid w:val="009304AE"/>
    <w:rsid w:val="00930660"/>
    <w:rsid w:val="00931496"/>
    <w:rsid w:val="00934161"/>
    <w:rsid w:val="00935176"/>
    <w:rsid w:val="009356C9"/>
    <w:rsid w:val="0093690B"/>
    <w:rsid w:val="009369ED"/>
    <w:rsid w:val="00937877"/>
    <w:rsid w:val="00937FB8"/>
    <w:rsid w:val="00937FC3"/>
    <w:rsid w:val="00940600"/>
    <w:rsid w:val="00940ACA"/>
    <w:rsid w:val="00944FF4"/>
    <w:rsid w:val="00946830"/>
    <w:rsid w:val="009470CE"/>
    <w:rsid w:val="00947571"/>
    <w:rsid w:val="0094780F"/>
    <w:rsid w:val="009478F7"/>
    <w:rsid w:val="0095106D"/>
    <w:rsid w:val="00952419"/>
    <w:rsid w:val="0096296F"/>
    <w:rsid w:val="00966062"/>
    <w:rsid w:val="009668F2"/>
    <w:rsid w:val="009702FD"/>
    <w:rsid w:val="00971BFA"/>
    <w:rsid w:val="00972C04"/>
    <w:rsid w:val="00973547"/>
    <w:rsid w:val="00973733"/>
    <w:rsid w:val="0097484D"/>
    <w:rsid w:val="009773BC"/>
    <w:rsid w:val="00985AE2"/>
    <w:rsid w:val="00986627"/>
    <w:rsid w:val="00986CF7"/>
    <w:rsid w:val="00990977"/>
    <w:rsid w:val="00990E30"/>
    <w:rsid w:val="009910B7"/>
    <w:rsid w:val="009945EB"/>
    <w:rsid w:val="009973C5"/>
    <w:rsid w:val="009A1AA3"/>
    <w:rsid w:val="009A2FD2"/>
    <w:rsid w:val="009A4067"/>
    <w:rsid w:val="009A4B19"/>
    <w:rsid w:val="009A610C"/>
    <w:rsid w:val="009A62FA"/>
    <w:rsid w:val="009A6C6D"/>
    <w:rsid w:val="009A7E81"/>
    <w:rsid w:val="009B23F3"/>
    <w:rsid w:val="009B3C0D"/>
    <w:rsid w:val="009B6247"/>
    <w:rsid w:val="009B777F"/>
    <w:rsid w:val="009C60AD"/>
    <w:rsid w:val="009E1EB9"/>
    <w:rsid w:val="009E316F"/>
    <w:rsid w:val="009E3AF1"/>
    <w:rsid w:val="009E49D9"/>
    <w:rsid w:val="009E4D63"/>
    <w:rsid w:val="009E511A"/>
    <w:rsid w:val="009E7040"/>
    <w:rsid w:val="009F0492"/>
    <w:rsid w:val="009F07FD"/>
    <w:rsid w:val="009F1A8E"/>
    <w:rsid w:val="009F30C7"/>
    <w:rsid w:val="009F549B"/>
    <w:rsid w:val="009F7079"/>
    <w:rsid w:val="00A058A8"/>
    <w:rsid w:val="00A05B91"/>
    <w:rsid w:val="00A06451"/>
    <w:rsid w:val="00A073D9"/>
    <w:rsid w:val="00A07F02"/>
    <w:rsid w:val="00A10737"/>
    <w:rsid w:val="00A11186"/>
    <w:rsid w:val="00A11E31"/>
    <w:rsid w:val="00A13C57"/>
    <w:rsid w:val="00A14B67"/>
    <w:rsid w:val="00A161A4"/>
    <w:rsid w:val="00A17963"/>
    <w:rsid w:val="00A17EAD"/>
    <w:rsid w:val="00A207CC"/>
    <w:rsid w:val="00A21181"/>
    <w:rsid w:val="00A225E6"/>
    <w:rsid w:val="00A2488E"/>
    <w:rsid w:val="00A24B14"/>
    <w:rsid w:val="00A26523"/>
    <w:rsid w:val="00A267CD"/>
    <w:rsid w:val="00A27306"/>
    <w:rsid w:val="00A300F4"/>
    <w:rsid w:val="00A31B2D"/>
    <w:rsid w:val="00A3372F"/>
    <w:rsid w:val="00A33C8E"/>
    <w:rsid w:val="00A34984"/>
    <w:rsid w:val="00A349ED"/>
    <w:rsid w:val="00A35AD7"/>
    <w:rsid w:val="00A37AA6"/>
    <w:rsid w:val="00A40714"/>
    <w:rsid w:val="00A422EF"/>
    <w:rsid w:val="00A43AEB"/>
    <w:rsid w:val="00A43AF6"/>
    <w:rsid w:val="00A442DC"/>
    <w:rsid w:val="00A506AB"/>
    <w:rsid w:val="00A52186"/>
    <w:rsid w:val="00A523F7"/>
    <w:rsid w:val="00A53CDB"/>
    <w:rsid w:val="00A5423D"/>
    <w:rsid w:val="00A601AF"/>
    <w:rsid w:val="00A60510"/>
    <w:rsid w:val="00A612D8"/>
    <w:rsid w:val="00A6688E"/>
    <w:rsid w:val="00A7004C"/>
    <w:rsid w:val="00A71471"/>
    <w:rsid w:val="00A73EAC"/>
    <w:rsid w:val="00A75449"/>
    <w:rsid w:val="00A75D32"/>
    <w:rsid w:val="00A76AD6"/>
    <w:rsid w:val="00A7735D"/>
    <w:rsid w:val="00A77545"/>
    <w:rsid w:val="00A84861"/>
    <w:rsid w:val="00A84EC7"/>
    <w:rsid w:val="00A86FBA"/>
    <w:rsid w:val="00A9044C"/>
    <w:rsid w:val="00A90997"/>
    <w:rsid w:val="00A91AEF"/>
    <w:rsid w:val="00A942AD"/>
    <w:rsid w:val="00A947F8"/>
    <w:rsid w:val="00A955B2"/>
    <w:rsid w:val="00A96E57"/>
    <w:rsid w:val="00A9710F"/>
    <w:rsid w:val="00AA01E6"/>
    <w:rsid w:val="00AA1E27"/>
    <w:rsid w:val="00AA6436"/>
    <w:rsid w:val="00AB3F86"/>
    <w:rsid w:val="00AB520E"/>
    <w:rsid w:val="00AB552A"/>
    <w:rsid w:val="00AB5968"/>
    <w:rsid w:val="00AB6966"/>
    <w:rsid w:val="00AB7560"/>
    <w:rsid w:val="00AC054D"/>
    <w:rsid w:val="00AC2656"/>
    <w:rsid w:val="00AC75C6"/>
    <w:rsid w:val="00AD0484"/>
    <w:rsid w:val="00AD0BB9"/>
    <w:rsid w:val="00AD1E93"/>
    <w:rsid w:val="00AD32E5"/>
    <w:rsid w:val="00AD5FE9"/>
    <w:rsid w:val="00AD64CD"/>
    <w:rsid w:val="00AE2232"/>
    <w:rsid w:val="00AE2702"/>
    <w:rsid w:val="00AE3ED2"/>
    <w:rsid w:val="00AF085C"/>
    <w:rsid w:val="00AF2A1D"/>
    <w:rsid w:val="00AF2C95"/>
    <w:rsid w:val="00AF3035"/>
    <w:rsid w:val="00AF55D5"/>
    <w:rsid w:val="00AF6AB3"/>
    <w:rsid w:val="00B00161"/>
    <w:rsid w:val="00B04409"/>
    <w:rsid w:val="00B04BA1"/>
    <w:rsid w:val="00B05323"/>
    <w:rsid w:val="00B05D1D"/>
    <w:rsid w:val="00B0645A"/>
    <w:rsid w:val="00B14908"/>
    <w:rsid w:val="00B167C5"/>
    <w:rsid w:val="00B16B73"/>
    <w:rsid w:val="00B230CF"/>
    <w:rsid w:val="00B2665F"/>
    <w:rsid w:val="00B27DC9"/>
    <w:rsid w:val="00B31F58"/>
    <w:rsid w:val="00B33C4C"/>
    <w:rsid w:val="00B36A51"/>
    <w:rsid w:val="00B37EA9"/>
    <w:rsid w:val="00B40010"/>
    <w:rsid w:val="00B41417"/>
    <w:rsid w:val="00B43536"/>
    <w:rsid w:val="00B43D98"/>
    <w:rsid w:val="00B460E9"/>
    <w:rsid w:val="00B470C1"/>
    <w:rsid w:val="00B52AB7"/>
    <w:rsid w:val="00B52BE6"/>
    <w:rsid w:val="00B542BF"/>
    <w:rsid w:val="00B55A3B"/>
    <w:rsid w:val="00B57D66"/>
    <w:rsid w:val="00B57F2C"/>
    <w:rsid w:val="00B6027B"/>
    <w:rsid w:val="00B65057"/>
    <w:rsid w:val="00B659CB"/>
    <w:rsid w:val="00B665AB"/>
    <w:rsid w:val="00B67C20"/>
    <w:rsid w:val="00B70C84"/>
    <w:rsid w:val="00B7354F"/>
    <w:rsid w:val="00B740E4"/>
    <w:rsid w:val="00B74556"/>
    <w:rsid w:val="00B74C40"/>
    <w:rsid w:val="00B751F1"/>
    <w:rsid w:val="00B75696"/>
    <w:rsid w:val="00B76DBF"/>
    <w:rsid w:val="00B76F65"/>
    <w:rsid w:val="00B77689"/>
    <w:rsid w:val="00B80334"/>
    <w:rsid w:val="00B80FBB"/>
    <w:rsid w:val="00B81409"/>
    <w:rsid w:val="00B82DB9"/>
    <w:rsid w:val="00B83328"/>
    <w:rsid w:val="00B83532"/>
    <w:rsid w:val="00B836B2"/>
    <w:rsid w:val="00B83BE5"/>
    <w:rsid w:val="00B83F84"/>
    <w:rsid w:val="00B84C1D"/>
    <w:rsid w:val="00B854DE"/>
    <w:rsid w:val="00B87AAB"/>
    <w:rsid w:val="00B90237"/>
    <w:rsid w:val="00B92542"/>
    <w:rsid w:val="00B929EF"/>
    <w:rsid w:val="00B93A01"/>
    <w:rsid w:val="00B96424"/>
    <w:rsid w:val="00B97995"/>
    <w:rsid w:val="00B97D66"/>
    <w:rsid w:val="00BA1642"/>
    <w:rsid w:val="00BA1F1F"/>
    <w:rsid w:val="00BA40E4"/>
    <w:rsid w:val="00BA673F"/>
    <w:rsid w:val="00BB0AD7"/>
    <w:rsid w:val="00BB15BD"/>
    <w:rsid w:val="00BB17A0"/>
    <w:rsid w:val="00BB1FA8"/>
    <w:rsid w:val="00BB361A"/>
    <w:rsid w:val="00BB46DD"/>
    <w:rsid w:val="00BB5722"/>
    <w:rsid w:val="00BB5FF7"/>
    <w:rsid w:val="00BC201B"/>
    <w:rsid w:val="00BC2ECB"/>
    <w:rsid w:val="00BC487F"/>
    <w:rsid w:val="00BC48DE"/>
    <w:rsid w:val="00BC6319"/>
    <w:rsid w:val="00BD192B"/>
    <w:rsid w:val="00BD1B28"/>
    <w:rsid w:val="00BD2ABC"/>
    <w:rsid w:val="00BD2F12"/>
    <w:rsid w:val="00BD30F9"/>
    <w:rsid w:val="00BD3E52"/>
    <w:rsid w:val="00BD76AD"/>
    <w:rsid w:val="00BE05A2"/>
    <w:rsid w:val="00BE0C21"/>
    <w:rsid w:val="00BE135F"/>
    <w:rsid w:val="00BE1629"/>
    <w:rsid w:val="00BE3EFA"/>
    <w:rsid w:val="00BE47D6"/>
    <w:rsid w:val="00BE485B"/>
    <w:rsid w:val="00BE4EDB"/>
    <w:rsid w:val="00BE6843"/>
    <w:rsid w:val="00BE7609"/>
    <w:rsid w:val="00BE7E1D"/>
    <w:rsid w:val="00BF0708"/>
    <w:rsid w:val="00BF56BB"/>
    <w:rsid w:val="00BF6FC4"/>
    <w:rsid w:val="00BF7852"/>
    <w:rsid w:val="00BF7AEE"/>
    <w:rsid w:val="00C00FB7"/>
    <w:rsid w:val="00C01177"/>
    <w:rsid w:val="00C03319"/>
    <w:rsid w:val="00C0731E"/>
    <w:rsid w:val="00C112BC"/>
    <w:rsid w:val="00C1381B"/>
    <w:rsid w:val="00C14A8F"/>
    <w:rsid w:val="00C14AA0"/>
    <w:rsid w:val="00C15B3A"/>
    <w:rsid w:val="00C161B3"/>
    <w:rsid w:val="00C16ACD"/>
    <w:rsid w:val="00C173B4"/>
    <w:rsid w:val="00C20036"/>
    <w:rsid w:val="00C21EBE"/>
    <w:rsid w:val="00C22F36"/>
    <w:rsid w:val="00C23580"/>
    <w:rsid w:val="00C23ED1"/>
    <w:rsid w:val="00C24F34"/>
    <w:rsid w:val="00C270B7"/>
    <w:rsid w:val="00C2787C"/>
    <w:rsid w:val="00C307BB"/>
    <w:rsid w:val="00C30D31"/>
    <w:rsid w:val="00C33477"/>
    <w:rsid w:val="00C3583F"/>
    <w:rsid w:val="00C3642D"/>
    <w:rsid w:val="00C36FE3"/>
    <w:rsid w:val="00C41592"/>
    <w:rsid w:val="00C41D3C"/>
    <w:rsid w:val="00C41F35"/>
    <w:rsid w:val="00C4210E"/>
    <w:rsid w:val="00C46C81"/>
    <w:rsid w:val="00C47460"/>
    <w:rsid w:val="00C50D3F"/>
    <w:rsid w:val="00C518D3"/>
    <w:rsid w:val="00C5351D"/>
    <w:rsid w:val="00C5596A"/>
    <w:rsid w:val="00C56335"/>
    <w:rsid w:val="00C565B0"/>
    <w:rsid w:val="00C62A40"/>
    <w:rsid w:val="00C63C27"/>
    <w:rsid w:val="00C64909"/>
    <w:rsid w:val="00C64A3B"/>
    <w:rsid w:val="00C70916"/>
    <w:rsid w:val="00C72B0A"/>
    <w:rsid w:val="00C7363D"/>
    <w:rsid w:val="00C73DA8"/>
    <w:rsid w:val="00C749CE"/>
    <w:rsid w:val="00C774FD"/>
    <w:rsid w:val="00C77884"/>
    <w:rsid w:val="00C77BA0"/>
    <w:rsid w:val="00C827B3"/>
    <w:rsid w:val="00C84A07"/>
    <w:rsid w:val="00C87E4F"/>
    <w:rsid w:val="00C90A0D"/>
    <w:rsid w:val="00C93FC4"/>
    <w:rsid w:val="00C96886"/>
    <w:rsid w:val="00C96968"/>
    <w:rsid w:val="00C97CE0"/>
    <w:rsid w:val="00CA08A5"/>
    <w:rsid w:val="00CA201C"/>
    <w:rsid w:val="00CA486F"/>
    <w:rsid w:val="00CA4EAC"/>
    <w:rsid w:val="00CA4FA2"/>
    <w:rsid w:val="00CA517E"/>
    <w:rsid w:val="00CA535D"/>
    <w:rsid w:val="00CA5E35"/>
    <w:rsid w:val="00CB1409"/>
    <w:rsid w:val="00CB5761"/>
    <w:rsid w:val="00CB5A79"/>
    <w:rsid w:val="00CC01F1"/>
    <w:rsid w:val="00CC07FA"/>
    <w:rsid w:val="00CC109F"/>
    <w:rsid w:val="00CC359E"/>
    <w:rsid w:val="00CC59CB"/>
    <w:rsid w:val="00CC66AA"/>
    <w:rsid w:val="00CD0DAC"/>
    <w:rsid w:val="00CD1174"/>
    <w:rsid w:val="00CD1FFF"/>
    <w:rsid w:val="00CD364F"/>
    <w:rsid w:val="00CD6E6E"/>
    <w:rsid w:val="00CD7C42"/>
    <w:rsid w:val="00CD7F38"/>
    <w:rsid w:val="00CE1978"/>
    <w:rsid w:val="00CE2502"/>
    <w:rsid w:val="00CE2EAA"/>
    <w:rsid w:val="00CE3450"/>
    <w:rsid w:val="00CE39D7"/>
    <w:rsid w:val="00CE518F"/>
    <w:rsid w:val="00CE529D"/>
    <w:rsid w:val="00CE63D6"/>
    <w:rsid w:val="00CF20BC"/>
    <w:rsid w:val="00CF3C50"/>
    <w:rsid w:val="00CF6363"/>
    <w:rsid w:val="00D001E7"/>
    <w:rsid w:val="00D02041"/>
    <w:rsid w:val="00D03393"/>
    <w:rsid w:val="00D0365F"/>
    <w:rsid w:val="00D07578"/>
    <w:rsid w:val="00D11067"/>
    <w:rsid w:val="00D162DB"/>
    <w:rsid w:val="00D1730B"/>
    <w:rsid w:val="00D177D3"/>
    <w:rsid w:val="00D179CC"/>
    <w:rsid w:val="00D17A9C"/>
    <w:rsid w:val="00D2368C"/>
    <w:rsid w:val="00D25D19"/>
    <w:rsid w:val="00D25D20"/>
    <w:rsid w:val="00D2679C"/>
    <w:rsid w:val="00D270F4"/>
    <w:rsid w:val="00D3082D"/>
    <w:rsid w:val="00D318A1"/>
    <w:rsid w:val="00D32422"/>
    <w:rsid w:val="00D32EE2"/>
    <w:rsid w:val="00D339E4"/>
    <w:rsid w:val="00D33A39"/>
    <w:rsid w:val="00D34694"/>
    <w:rsid w:val="00D34776"/>
    <w:rsid w:val="00D34EDD"/>
    <w:rsid w:val="00D36052"/>
    <w:rsid w:val="00D42F92"/>
    <w:rsid w:val="00D4300B"/>
    <w:rsid w:val="00D44EF3"/>
    <w:rsid w:val="00D4787A"/>
    <w:rsid w:val="00D47B9D"/>
    <w:rsid w:val="00D50B61"/>
    <w:rsid w:val="00D53351"/>
    <w:rsid w:val="00D5584B"/>
    <w:rsid w:val="00D6031F"/>
    <w:rsid w:val="00D603F1"/>
    <w:rsid w:val="00D629AC"/>
    <w:rsid w:val="00D63766"/>
    <w:rsid w:val="00D64F9A"/>
    <w:rsid w:val="00D66347"/>
    <w:rsid w:val="00D70CC1"/>
    <w:rsid w:val="00D70E47"/>
    <w:rsid w:val="00D718EA"/>
    <w:rsid w:val="00D72E70"/>
    <w:rsid w:val="00D742BF"/>
    <w:rsid w:val="00D74A73"/>
    <w:rsid w:val="00D8218C"/>
    <w:rsid w:val="00D82F7F"/>
    <w:rsid w:val="00D83505"/>
    <w:rsid w:val="00D843B1"/>
    <w:rsid w:val="00D908B6"/>
    <w:rsid w:val="00D92FBE"/>
    <w:rsid w:val="00D96090"/>
    <w:rsid w:val="00DA1A44"/>
    <w:rsid w:val="00DA1BF7"/>
    <w:rsid w:val="00DA5C60"/>
    <w:rsid w:val="00DA7535"/>
    <w:rsid w:val="00DB063B"/>
    <w:rsid w:val="00DB1B4E"/>
    <w:rsid w:val="00DB1B9C"/>
    <w:rsid w:val="00DB233F"/>
    <w:rsid w:val="00DB3838"/>
    <w:rsid w:val="00DB39EB"/>
    <w:rsid w:val="00DB505A"/>
    <w:rsid w:val="00DB6306"/>
    <w:rsid w:val="00DB6513"/>
    <w:rsid w:val="00DC7971"/>
    <w:rsid w:val="00DD3F86"/>
    <w:rsid w:val="00DD42FE"/>
    <w:rsid w:val="00DD4414"/>
    <w:rsid w:val="00DD4807"/>
    <w:rsid w:val="00DD7400"/>
    <w:rsid w:val="00DE0310"/>
    <w:rsid w:val="00DE1057"/>
    <w:rsid w:val="00DE10FD"/>
    <w:rsid w:val="00DE1FB8"/>
    <w:rsid w:val="00DE2C90"/>
    <w:rsid w:val="00DE30B8"/>
    <w:rsid w:val="00DE54A5"/>
    <w:rsid w:val="00DE56A3"/>
    <w:rsid w:val="00DE5C0B"/>
    <w:rsid w:val="00DF12A2"/>
    <w:rsid w:val="00DF1DB2"/>
    <w:rsid w:val="00DF2A54"/>
    <w:rsid w:val="00DF3901"/>
    <w:rsid w:val="00DF3D60"/>
    <w:rsid w:val="00DF4028"/>
    <w:rsid w:val="00DF4B0B"/>
    <w:rsid w:val="00DF5131"/>
    <w:rsid w:val="00DF5C77"/>
    <w:rsid w:val="00E038AD"/>
    <w:rsid w:val="00E0537B"/>
    <w:rsid w:val="00E0564F"/>
    <w:rsid w:val="00E05A20"/>
    <w:rsid w:val="00E075D9"/>
    <w:rsid w:val="00E10501"/>
    <w:rsid w:val="00E12E41"/>
    <w:rsid w:val="00E17031"/>
    <w:rsid w:val="00E17C63"/>
    <w:rsid w:val="00E21D31"/>
    <w:rsid w:val="00E23B0A"/>
    <w:rsid w:val="00E27C58"/>
    <w:rsid w:val="00E3075F"/>
    <w:rsid w:val="00E31B55"/>
    <w:rsid w:val="00E3587A"/>
    <w:rsid w:val="00E35F3B"/>
    <w:rsid w:val="00E36EFB"/>
    <w:rsid w:val="00E370DB"/>
    <w:rsid w:val="00E411C0"/>
    <w:rsid w:val="00E41B36"/>
    <w:rsid w:val="00E41F71"/>
    <w:rsid w:val="00E43A62"/>
    <w:rsid w:val="00E4480F"/>
    <w:rsid w:val="00E4582E"/>
    <w:rsid w:val="00E50620"/>
    <w:rsid w:val="00E51639"/>
    <w:rsid w:val="00E519FE"/>
    <w:rsid w:val="00E51DE1"/>
    <w:rsid w:val="00E51F83"/>
    <w:rsid w:val="00E54B16"/>
    <w:rsid w:val="00E55F06"/>
    <w:rsid w:val="00E60F45"/>
    <w:rsid w:val="00E62760"/>
    <w:rsid w:val="00E62A3C"/>
    <w:rsid w:val="00E6508C"/>
    <w:rsid w:val="00E679F0"/>
    <w:rsid w:val="00E70C3C"/>
    <w:rsid w:val="00E73016"/>
    <w:rsid w:val="00E749CD"/>
    <w:rsid w:val="00E74B40"/>
    <w:rsid w:val="00E75C68"/>
    <w:rsid w:val="00E81EAF"/>
    <w:rsid w:val="00E83149"/>
    <w:rsid w:val="00E832E4"/>
    <w:rsid w:val="00E90C3C"/>
    <w:rsid w:val="00E91E50"/>
    <w:rsid w:val="00E92590"/>
    <w:rsid w:val="00E951EB"/>
    <w:rsid w:val="00E96F89"/>
    <w:rsid w:val="00E975DA"/>
    <w:rsid w:val="00EA056B"/>
    <w:rsid w:val="00EA5DF4"/>
    <w:rsid w:val="00EA677B"/>
    <w:rsid w:val="00EA741B"/>
    <w:rsid w:val="00EB358F"/>
    <w:rsid w:val="00EB3A55"/>
    <w:rsid w:val="00EB589F"/>
    <w:rsid w:val="00EB66BD"/>
    <w:rsid w:val="00EB7668"/>
    <w:rsid w:val="00EC0BDD"/>
    <w:rsid w:val="00EC4084"/>
    <w:rsid w:val="00EC5D50"/>
    <w:rsid w:val="00EC7379"/>
    <w:rsid w:val="00EC7C30"/>
    <w:rsid w:val="00ED0105"/>
    <w:rsid w:val="00ED0CC7"/>
    <w:rsid w:val="00ED0D34"/>
    <w:rsid w:val="00ED22C2"/>
    <w:rsid w:val="00ED2BCB"/>
    <w:rsid w:val="00ED3056"/>
    <w:rsid w:val="00ED32C4"/>
    <w:rsid w:val="00ED4C14"/>
    <w:rsid w:val="00ED50E0"/>
    <w:rsid w:val="00ED5D17"/>
    <w:rsid w:val="00EE0E9A"/>
    <w:rsid w:val="00EE1251"/>
    <w:rsid w:val="00EE37A6"/>
    <w:rsid w:val="00EE537D"/>
    <w:rsid w:val="00EE5411"/>
    <w:rsid w:val="00EE564F"/>
    <w:rsid w:val="00EE5964"/>
    <w:rsid w:val="00EE5D16"/>
    <w:rsid w:val="00EF280D"/>
    <w:rsid w:val="00EF3CD7"/>
    <w:rsid w:val="00EF3F4A"/>
    <w:rsid w:val="00EF4AE1"/>
    <w:rsid w:val="00EF57DA"/>
    <w:rsid w:val="00EF5AFF"/>
    <w:rsid w:val="00EF79CB"/>
    <w:rsid w:val="00EF7AE9"/>
    <w:rsid w:val="00F00056"/>
    <w:rsid w:val="00F00AA0"/>
    <w:rsid w:val="00F02039"/>
    <w:rsid w:val="00F02A6E"/>
    <w:rsid w:val="00F02B8B"/>
    <w:rsid w:val="00F04F62"/>
    <w:rsid w:val="00F05CDB"/>
    <w:rsid w:val="00F12BB4"/>
    <w:rsid w:val="00F12F93"/>
    <w:rsid w:val="00F163B6"/>
    <w:rsid w:val="00F17D5E"/>
    <w:rsid w:val="00F20101"/>
    <w:rsid w:val="00F23367"/>
    <w:rsid w:val="00F234BA"/>
    <w:rsid w:val="00F2402C"/>
    <w:rsid w:val="00F245F1"/>
    <w:rsid w:val="00F252B7"/>
    <w:rsid w:val="00F26D8E"/>
    <w:rsid w:val="00F26E6C"/>
    <w:rsid w:val="00F301A7"/>
    <w:rsid w:val="00F31762"/>
    <w:rsid w:val="00F32037"/>
    <w:rsid w:val="00F3315E"/>
    <w:rsid w:val="00F353F2"/>
    <w:rsid w:val="00F35720"/>
    <w:rsid w:val="00F372A0"/>
    <w:rsid w:val="00F375A1"/>
    <w:rsid w:val="00F37F13"/>
    <w:rsid w:val="00F4009C"/>
    <w:rsid w:val="00F40310"/>
    <w:rsid w:val="00F40746"/>
    <w:rsid w:val="00F40B96"/>
    <w:rsid w:val="00F41B4A"/>
    <w:rsid w:val="00F43703"/>
    <w:rsid w:val="00F44D61"/>
    <w:rsid w:val="00F45039"/>
    <w:rsid w:val="00F53757"/>
    <w:rsid w:val="00F5440A"/>
    <w:rsid w:val="00F56450"/>
    <w:rsid w:val="00F57124"/>
    <w:rsid w:val="00F602D9"/>
    <w:rsid w:val="00F60D05"/>
    <w:rsid w:val="00F62826"/>
    <w:rsid w:val="00F62CE8"/>
    <w:rsid w:val="00F63264"/>
    <w:rsid w:val="00F6568D"/>
    <w:rsid w:val="00F712D7"/>
    <w:rsid w:val="00F73977"/>
    <w:rsid w:val="00F80345"/>
    <w:rsid w:val="00F84CDD"/>
    <w:rsid w:val="00F85D78"/>
    <w:rsid w:val="00F861CE"/>
    <w:rsid w:val="00F86913"/>
    <w:rsid w:val="00F9069E"/>
    <w:rsid w:val="00F913AB"/>
    <w:rsid w:val="00F923A9"/>
    <w:rsid w:val="00F932D0"/>
    <w:rsid w:val="00F94005"/>
    <w:rsid w:val="00F94B63"/>
    <w:rsid w:val="00F95504"/>
    <w:rsid w:val="00FA01D9"/>
    <w:rsid w:val="00FA3468"/>
    <w:rsid w:val="00FA4109"/>
    <w:rsid w:val="00FA4332"/>
    <w:rsid w:val="00FB105C"/>
    <w:rsid w:val="00FB15B2"/>
    <w:rsid w:val="00FB39F7"/>
    <w:rsid w:val="00FB44DD"/>
    <w:rsid w:val="00FB4D43"/>
    <w:rsid w:val="00FB73E5"/>
    <w:rsid w:val="00FC12B1"/>
    <w:rsid w:val="00FC3F1D"/>
    <w:rsid w:val="00FC40D2"/>
    <w:rsid w:val="00FC5560"/>
    <w:rsid w:val="00FC570D"/>
    <w:rsid w:val="00FC6566"/>
    <w:rsid w:val="00FC73F7"/>
    <w:rsid w:val="00FC7AA9"/>
    <w:rsid w:val="00FD0B54"/>
    <w:rsid w:val="00FD141A"/>
    <w:rsid w:val="00FD1B00"/>
    <w:rsid w:val="00FD287A"/>
    <w:rsid w:val="00FD3B45"/>
    <w:rsid w:val="00FD648E"/>
    <w:rsid w:val="00FD7030"/>
    <w:rsid w:val="00FE1126"/>
    <w:rsid w:val="00FE2F8A"/>
    <w:rsid w:val="00FE3434"/>
    <w:rsid w:val="00FE3D09"/>
    <w:rsid w:val="00FE437C"/>
    <w:rsid w:val="00FE43A0"/>
    <w:rsid w:val="00FE57DC"/>
    <w:rsid w:val="00FE6671"/>
    <w:rsid w:val="00FE704B"/>
    <w:rsid w:val="00FE70E3"/>
    <w:rsid w:val="00FE7F0F"/>
    <w:rsid w:val="00FF0C32"/>
    <w:rsid w:val="00FF0E7C"/>
    <w:rsid w:val="00FF14F1"/>
    <w:rsid w:val="00FF3CC4"/>
    <w:rsid w:val="00FF40E0"/>
    <w:rsid w:val="00FF6392"/>
    <w:rsid w:val="00FF7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C6F77"/>
  <w15:chartTrackingRefBased/>
  <w15:docId w15:val="{7873CF4B-758D-4605-80E8-C5676829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0C6C"/>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uiPriority w:val="99"/>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9"/>
      </w:numPr>
      <w:spacing w:line="360" w:lineRule="auto"/>
      <w:jc w:val="both"/>
      <w:outlineLvl w:val="2"/>
    </w:pPr>
    <w:rPr>
      <w:rFonts w:ascii="Times New Roman" w:hAnsi="Times New Roman"/>
      <w:lang w:val="en-US"/>
    </w:rPr>
  </w:style>
  <w:style w:type="paragraph" w:customStyle="1" w:styleId="Style5">
    <w:name w:val="Style5"/>
    <w:basedOn w:val="Normalny"/>
    <w:uiPriority w:val="99"/>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uiPriority w:val="99"/>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uiPriority w:val="99"/>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uiPriority w:val="99"/>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19"/>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62"/>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0"/>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56"/>
      </w:numPr>
    </w:pPr>
  </w:style>
  <w:style w:type="paragraph" w:customStyle="1" w:styleId="Text">
    <w:name w:val="Text"/>
    <w:basedOn w:val="Legenda"/>
    <w:rsid w:val="00BE6843"/>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paragraph" w:customStyle="1" w:styleId="Tytu1">
    <w:name w:val="Tytuł1"/>
    <w:basedOn w:val="Normalny"/>
    <w:rsid w:val="00164D3B"/>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164D3B"/>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164D3B"/>
    <w:pPr>
      <w:keepNext/>
      <w:keepLines/>
      <w:numPr>
        <w:numId w:val="74"/>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164D3B"/>
    <w:pPr>
      <w:numPr>
        <w:ilvl w:val="1"/>
        <w:numId w:val="74"/>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164D3B"/>
    <w:pPr>
      <w:numPr>
        <w:ilvl w:val="2"/>
        <w:numId w:val="74"/>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164D3B"/>
    <w:pPr>
      <w:numPr>
        <w:ilvl w:val="3"/>
        <w:numId w:val="74"/>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164D3B"/>
    <w:pPr>
      <w:numPr>
        <w:ilvl w:val="4"/>
        <w:numId w:val="74"/>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164D3B"/>
    <w:pPr>
      <w:numPr>
        <w:ilvl w:val="5"/>
        <w:numId w:val="74"/>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164D3B"/>
    <w:pPr>
      <w:numPr>
        <w:ilvl w:val="6"/>
        <w:numId w:val="74"/>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customStyle="1" w:styleId="Style9">
    <w:name w:val="Style9"/>
    <w:basedOn w:val="Normalny"/>
    <w:uiPriority w:val="99"/>
    <w:rsid w:val="001D61CF"/>
    <w:pPr>
      <w:widowControl w:val="0"/>
      <w:autoSpaceDE w:val="0"/>
      <w:autoSpaceDN w:val="0"/>
      <w:adjustRightInd w:val="0"/>
    </w:pPr>
    <w:rPr>
      <w:rFonts w:cs="Arial"/>
      <w:sz w:val="24"/>
      <w:szCs w:val="24"/>
    </w:rPr>
  </w:style>
  <w:style w:type="paragraph" w:customStyle="1" w:styleId="Style10">
    <w:name w:val="Style10"/>
    <w:basedOn w:val="Normalny"/>
    <w:uiPriority w:val="99"/>
    <w:rsid w:val="001D61CF"/>
    <w:pPr>
      <w:widowControl w:val="0"/>
      <w:autoSpaceDE w:val="0"/>
      <w:autoSpaceDN w:val="0"/>
      <w:adjustRightInd w:val="0"/>
    </w:pPr>
    <w:rPr>
      <w:rFonts w:cs="Arial"/>
      <w:sz w:val="24"/>
      <w:szCs w:val="24"/>
    </w:rPr>
  </w:style>
  <w:style w:type="paragraph" w:customStyle="1" w:styleId="Style11">
    <w:name w:val="Style11"/>
    <w:basedOn w:val="Normalny"/>
    <w:uiPriority w:val="99"/>
    <w:rsid w:val="001D61CF"/>
    <w:pPr>
      <w:widowControl w:val="0"/>
      <w:autoSpaceDE w:val="0"/>
      <w:autoSpaceDN w:val="0"/>
      <w:adjustRightInd w:val="0"/>
      <w:spacing w:line="245" w:lineRule="exact"/>
      <w:ind w:hanging="341"/>
    </w:pPr>
    <w:rPr>
      <w:rFonts w:cs="Arial"/>
      <w:sz w:val="24"/>
      <w:szCs w:val="24"/>
    </w:rPr>
  </w:style>
  <w:style w:type="paragraph" w:customStyle="1" w:styleId="Style12">
    <w:name w:val="Style12"/>
    <w:basedOn w:val="Normalny"/>
    <w:uiPriority w:val="99"/>
    <w:rsid w:val="001D61CF"/>
    <w:pPr>
      <w:widowControl w:val="0"/>
      <w:autoSpaceDE w:val="0"/>
      <w:autoSpaceDN w:val="0"/>
      <w:adjustRightInd w:val="0"/>
    </w:pPr>
    <w:rPr>
      <w:rFonts w:cs="Arial"/>
      <w:sz w:val="24"/>
      <w:szCs w:val="24"/>
    </w:rPr>
  </w:style>
  <w:style w:type="character" w:customStyle="1" w:styleId="FontStyle21">
    <w:name w:val="Font Style21"/>
    <w:uiPriority w:val="99"/>
    <w:rsid w:val="001D61CF"/>
    <w:rPr>
      <w:rFonts w:ascii="Arial" w:hAnsi="Arial" w:cs="Arial"/>
      <w:b/>
      <w:bCs/>
      <w:sz w:val="18"/>
      <w:szCs w:val="18"/>
    </w:rPr>
  </w:style>
  <w:style w:type="character" w:customStyle="1" w:styleId="FontStyle22">
    <w:name w:val="Font Style22"/>
    <w:uiPriority w:val="99"/>
    <w:rsid w:val="001D61CF"/>
    <w:rPr>
      <w:rFonts w:ascii="Arial" w:hAnsi="Arial" w:cs="Arial"/>
      <w:sz w:val="18"/>
      <w:szCs w:val="18"/>
    </w:rPr>
  </w:style>
  <w:style w:type="character" w:customStyle="1" w:styleId="FontStyle23">
    <w:name w:val="Font Style23"/>
    <w:uiPriority w:val="99"/>
    <w:rsid w:val="001D61CF"/>
    <w:rPr>
      <w:rFonts w:ascii="Arial" w:hAnsi="Arial" w:cs="Arial"/>
      <w:sz w:val="18"/>
      <w:szCs w:val="18"/>
    </w:rPr>
  </w:style>
  <w:style w:type="character" w:customStyle="1" w:styleId="FontStyle24">
    <w:name w:val="Font Style24"/>
    <w:uiPriority w:val="99"/>
    <w:rsid w:val="001D61CF"/>
    <w:rPr>
      <w:rFonts w:ascii="Arial" w:hAnsi="Arial" w:cs="Arial"/>
      <w:b/>
      <w:bCs/>
      <w:sz w:val="18"/>
      <w:szCs w:val="18"/>
    </w:rPr>
  </w:style>
  <w:style w:type="paragraph" w:customStyle="1" w:styleId="Heading">
    <w:name w:val="Heading"/>
    <w:basedOn w:val="Standard"/>
    <w:next w:val="Textbody"/>
    <w:rsid w:val="00934161"/>
    <w:pPr>
      <w:keepNext/>
      <w:spacing w:before="240" w:after="120"/>
    </w:pPr>
    <w:rPr>
      <w:rFonts w:ascii="Arial" w:eastAsia="Microsoft YaHei" w:hAnsi="Arial" w:cs="Mangal"/>
      <w:sz w:val="28"/>
      <w:szCs w:val="28"/>
    </w:rPr>
  </w:style>
  <w:style w:type="paragraph" w:customStyle="1" w:styleId="Textbody">
    <w:name w:val="Text body"/>
    <w:basedOn w:val="Standard"/>
    <w:rsid w:val="00934161"/>
    <w:pPr>
      <w:spacing w:after="120"/>
    </w:pPr>
  </w:style>
  <w:style w:type="paragraph" w:customStyle="1" w:styleId="Index">
    <w:name w:val="Index"/>
    <w:basedOn w:val="Standard"/>
    <w:rsid w:val="00934161"/>
    <w:pPr>
      <w:suppressLineNumbers/>
    </w:pPr>
    <w:rPr>
      <w:rFonts w:cs="Mangal"/>
    </w:rPr>
  </w:style>
  <w:style w:type="paragraph" w:styleId="Podtytu">
    <w:name w:val="Subtitle"/>
    <w:basedOn w:val="Heading"/>
    <w:next w:val="Textbody"/>
    <w:link w:val="PodtytuZnak"/>
    <w:rsid w:val="00934161"/>
    <w:pPr>
      <w:jc w:val="center"/>
    </w:pPr>
    <w:rPr>
      <w:i/>
      <w:iCs/>
    </w:rPr>
  </w:style>
  <w:style w:type="character" w:customStyle="1" w:styleId="PodtytuZnak">
    <w:name w:val="Podtytuł Znak"/>
    <w:link w:val="Podtytu"/>
    <w:rsid w:val="00934161"/>
    <w:rPr>
      <w:rFonts w:ascii="Arial" w:eastAsia="Microsoft YaHei" w:hAnsi="Arial" w:cs="Mangal"/>
      <w:i/>
      <w:iCs/>
      <w:kern w:val="3"/>
      <w:sz w:val="28"/>
      <w:szCs w:val="28"/>
    </w:rPr>
  </w:style>
  <w:style w:type="paragraph" w:customStyle="1" w:styleId="xl25">
    <w:name w:val="xl25"/>
    <w:basedOn w:val="Standard"/>
    <w:rsid w:val="00934161"/>
    <w:pPr>
      <w:spacing w:before="100" w:after="100"/>
    </w:pPr>
  </w:style>
  <w:style w:type="paragraph" w:customStyle="1" w:styleId="Style15">
    <w:name w:val="Style15"/>
    <w:basedOn w:val="Standard"/>
    <w:rsid w:val="00934161"/>
    <w:pPr>
      <w:widowControl w:val="0"/>
      <w:spacing w:line="437" w:lineRule="exact"/>
    </w:pPr>
    <w:rPr>
      <w:rFonts w:ascii="Arial" w:hAnsi="Arial" w:cs="Arial"/>
    </w:rPr>
  </w:style>
  <w:style w:type="character" w:customStyle="1" w:styleId="StrongEmphasis">
    <w:name w:val="Strong Emphasis"/>
    <w:rsid w:val="00934161"/>
    <w:rPr>
      <w:rFonts w:cs="Times New Roman"/>
      <w:b/>
      <w:bCs/>
    </w:rPr>
  </w:style>
  <w:style w:type="character" w:customStyle="1" w:styleId="apple-converted-space">
    <w:name w:val="apple-converted-space"/>
    <w:rsid w:val="00934161"/>
  </w:style>
  <w:style w:type="character" w:customStyle="1" w:styleId="Internetlink">
    <w:name w:val="Internet link"/>
    <w:rsid w:val="00934161"/>
    <w:rPr>
      <w:color w:val="0000FF"/>
      <w:u w:val="single"/>
    </w:rPr>
  </w:style>
  <w:style w:type="character" w:customStyle="1" w:styleId="ListLabel1">
    <w:name w:val="ListLabel 1"/>
    <w:rsid w:val="00934161"/>
    <w:rPr>
      <w:rFonts w:cs="Arial"/>
      <w:color w:val="00000A"/>
    </w:rPr>
  </w:style>
  <w:style w:type="character" w:customStyle="1" w:styleId="ListLabel2">
    <w:name w:val="ListLabel 2"/>
    <w:rsid w:val="00934161"/>
    <w:rPr>
      <w:rFonts w:cs="Times New Roman"/>
      <w:b w:val="0"/>
    </w:rPr>
  </w:style>
  <w:style w:type="character" w:customStyle="1" w:styleId="ListLabel3">
    <w:name w:val="ListLabel 3"/>
    <w:rsid w:val="00934161"/>
    <w:rPr>
      <w:rFonts w:cs="Times New Roman"/>
      <w:b w:val="0"/>
      <w:i w:val="0"/>
    </w:rPr>
  </w:style>
  <w:style w:type="character" w:customStyle="1" w:styleId="ListLabel4">
    <w:name w:val="ListLabel 4"/>
    <w:rsid w:val="00934161"/>
    <w:rPr>
      <w:color w:val="00000A"/>
    </w:rPr>
  </w:style>
  <w:style w:type="character" w:customStyle="1" w:styleId="ListLabel5">
    <w:name w:val="ListLabel 5"/>
    <w:rsid w:val="00934161"/>
    <w:rPr>
      <w:b w:val="0"/>
    </w:rPr>
  </w:style>
  <w:style w:type="character" w:customStyle="1" w:styleId="ListLabel6">
    <w:name w:val="ListLabel 6"/>
    <w:rsid w:val="00934161"/>
    <w:rPr>
      <w:rFonts w:cs="Courier New"/>
    </w:rPr>
  </w:style>
  <w:style w:type="character" w:customStyle="1" w:styleId="ListLabel7">
    <w:name w:val="ListLabel 7"/>
    <w:rsid w:val="00934161"/>
    <w:rPr>
      <w:rFonts w:cs="Arial"/>
      <w:i w:val="0"/>
    </w:rPr>
  </w:style>
  <w:style w:type="character" w:customStyle="1" w:styleId="ListLabel8">
    <w:name w:val="ListLabel 8"/>
    <w:rsid w:val="00934161"/>
    <w:rPr>
      <w:sz w:val="20"/>
    </w:rPr>
  </w:style>
  <w:style w:type="character" w:customStyle="1" w:styleId="ListLabel9">
    <w:name w:val="ListLabel 9"/>
    <w:rsid w:val="00934161"/>
    <w:rPr>
      <w:color w:val="000000"/>
    </w:rPr>
  </w:style>
  <w:style w:type="character" w:customStyle="1" w:styleId="ListLabel10">
    <w:name w:val="ListLabel 10"/>
    <w:rsid w:val="00934161"/>
    <w:rPr>
      <w:rFonts w:eastAsia="Times New Roman" w:cs="Arial"/>
    </w:rPr>
  </w:style>
  <w:style w:type="character" w:customStyle="1" w:styleId="ListLabel11">
    <w:name w:val="ListLabel 11"/>
    <w:rsid w:val="00934161"/>
    <w:rPr>
      <w:u w:val="none"/>
    </w:rPr>
  </w:style>
  <w:style w:type="character" w:customStyle="1" w:styleId="ListLabel12">
    <w:name w:val="ListLabel 12"/>
    <w:rsid w:val="00934161"/>
    <w:rPr>
      <w:i w:val="0"/>
    </w:rPr>
  </w:style>
  <w:style w:type="character" w:customStyle="1" w:styleId="ListLabel13">
    <w:name w:val="ListLabel 13"/>
    <w:rsid w:val="00934161"/>
    <w:rPr>
      <w:rFonts w:eastAsia="SimSun" w:cs="Arial"/>
    </w:rPr>
  </w:style>
  <w:style w:type="character" w:customStyle="1" w:styleId="ListLabel14">
    <w:name w:val="ListLabel 14"/>
    <w:rsid w:val="00934161"/>
    <w:rPr>
      <w:rFonts w:cs="Arial"/>
      <w:b w:val="0"/>
      <w:bCs w:val="0"/>
      <w:i w:val="0"/>
      <w:iCs w:val="0"/>
      <w:sz w:val="22"/>
      <w:szCs w:val="22"/>
    </w:rPr>
  </w:style>
  <w:style w:type="character" w:customStyle="1" w:styleId="ListLabel15">
    <w:name w:val="ListLabel 15"/>
    <w:rsid w:val="00934161"/>
    <w:rPr>
      <w:rFonts w:eastAsia="Times New Roman"/>
    </w:rPr>
  </w:style>
  <w:style w:type="character" w:customStyle="1" w:styleId="ListLabel16">
    <w:name w:val="ListLabel 16"/>
    <w:rsid w:val="00934161"/>
    <w:rPr>
      <w:rFonts w:cs="Arial"/>
      <w:szCs w:val="22"/>
    </w:rPr>
  </w:style>
  <w:style w:type="character" w:customStyle="1" w:styleId="ListLabel17">
    <w:name w:val="ListLabel 17"/>
    <w:rsid w:val="00934161"/>
    <w:rPr>
      <w:rFonts w:cs="Calibri"/>
    </w:rPr>
  </w:style>
  <w:style w:type="numbering" w:customStyle="1" w:styleId="WWOutlineListStyle">
    <w:name w:val="WW_OutlineListStyle"/>
    <w:basedOn w:val="Bezlisty"/>
    <w:rsid w:val="00934161"/>
    <w:pPr>
      <w:numPr>
        <w:numId w:val="83"/>
      </w:numPr>
    </w:pPr>
  </w:style>
  <w:style w:type="numbering" w:customStyle="1" w:styleId="WWNum2">
    <w:name w:val="WWNum2"/>
    <w:basedOn w:val="Bezlisty"/>
    <w:rsid w:val="00934161"/>
    <w:pPr>
      <w:numPr>
        <w:numId w:val="84"/>
      </w:numPr>
    </w:pPr>
  </w:style>
  <w:style w:type="numbering" w:customStyle="1" w:styleId="WWNum3">
    <w:name w:val="WWNum3"/>
    <w:basedOn w:val="Bezlisty"/>
    <w:rsid w:val="00934161"/>
    <w:pPr>
      <w:numPr>
        <w:numId w:val="130"/>
      </w:numPr>
    </w:pPr>
  </w:style>
  <w:style w:type="numbering" w:customStyle="1" w:styleId="WWNum4">
    <w:name w:val="WWNum4"/>
    <w:basedOn w:val="Bezlisty"/>
    <w:rsid w:val="00934161"/>
    <w:pPr>
      <w:numPr>
        <w:numId w:val="85"/>
      </w:numPr>
    </w:pPr>
  </w:style>
  <w:style w:type="numbering" w:customStyle="1" w:styleId="WWNum5">
    <w:name w:val="WWNum5"/>
    <w:basedOn w:val="Bezlisty"/>
    <w:rsid w:val="00934161"/>
    <w:pPr>
      <w:numPr>
        <w:numId w:val="136"/>
      </w:numPr>
    </w:pPr>
  </w:style>
  <w:style w:type="numbering" w:customStyle="1" w:styleId="WWNum6">
    <w:name w:val="WWNum6"/>
    <w:basedOn w:val="Bezlisty"/>
    <w:rsid w:val="00934161"/>
    <w:pPr>
      <w:numPr>
        <w:numId w:val="132"/>
      </w:numPr>
    </w:pPr>
  </w:style>
  <w:style w:type="numbering" w:customStyle="1" w:styleId="WWNum7">
    <w:name w:val="WWNum7"/>
    <w:basedOn w:val="Bezlisty"/>
    <w:rsid w:val="00934161"/>
    <w:pPr>
      <w:numPr>
        <w:numId w:val="86"/>
      </w:numPr>
    </w:pPr>
  </w:style>
  <w:style w:type="numbering" w:customStyle="1" w:styleId="WWNum8">
    <w:name w:val="WWNum8"/>
    <w:basedOn w:val="Bezlisty"/>
    <w:rsid w:val="00934161"/>
    <w:pPr>
      <w:numPr>
        <w:numId w:val="87"/>
      </w:numPr>
    </w:pPr>
  </w:style>
  <w:style w:type="numbering" w:customStyle="1" w:styleId="WWNum9">
    <w:name w:val="WWNum9"/>
    <w:basedOn w:val="Bezlisty"/>
    <w:rsid w:val="00934161"/>
    <w:pPr>
      <w:numPr>
        <w:numId w:val="88"/>
      </w:numPr>
    </w:pPr>
  </w:style>
  <w:style w:type="numbering" w:customStyle="1" w:styleId="WWNum10">
    <w:name w:val="WWNum10"/>
    <w:basedOn w:val="Bezlisty"/>
    <w:rsid w:val="00934161"/>
    <w:pPr>
      <w:numPr>
        <w:numId w:val="89"/>
      </w:numPr>
    </w:pPr>
  </w:style>
  <w:style w:type="numbering" w:customStyle="1" w:styleId="WWNum11">
    <w:name w:val="WWNum11"/>
    <w:basedOn w:val="Bezlisty"/>
    <w:rsid w:val="00934161"/>
    <w:pPr>
      <w:numPr>
        <w:numId w:val="90"/>
      </w:numPr>
    </w:pPr>
  </w:style>
  <w:style w:type="numbering" w:customStyle="1" w:styleId="WWNum12">
    <w:name w:val="WWNum12"/>
    <w:basedOn w:val="Bezlisty"/>
    <w:rsid w:val="00934161"/>
    <w:pPr>
      <w:numPr>
        <w:numId w:val="135"/>
      </w:numPr>
    </w:pPr>
  </w:style>
  <w:style w:type="numbering" w:customStyle="1" w:styleId="WWNum13">
    <w:name w:val="WWNum13"/>
    <w:basedOn w:val="Bezlisty"/>
    <w:rsid w:val="00934161"/>
    <w:pPr>
      <w:numPr>
        <w:numId w:val="91"/>
      </w:numPr>
    </w:pPr>
  </w:style>
  <w:style w:type="numbering" w:customStyle="1" w:styleId="WWNum14">
    <w:name w:val="WWNum14"/>
    <w:basedOn w:val="Bezlisty"/>
    <w:rsid w:val="00934161"/>
    <w:pPr>
      <w:numPr>
        <w:numId w:val="92"/>
      </w:numPr>
    </w:pPr>
  </w:style>
  <w:style w:type="numbering" w:customStyle="1" w:styleId="WWNum15">
    <w:name w:val="WWNum15"/>
    <w:basedOn w:val="Bezlisty"/>
    <w:rsid w:val="00934161"/>
    <w:pPr>
      <w:numPr>
        <w:numId w:val="134"/>
      </w:numPr>
    </w:pPr>
  </w:style>
  <w:style w:type="numbering" w:customStyle="1" w:styleId="WWNum16">
    <w:name w:val="WWNum16"/>
    <w:basedOn w:val="Bezlisty"/>
    <w:rsid w:val="00934161"/>
    <w:pPr>
      <w:numPr>
        <w:numId w:val="93"/>
      </w:numPr>
    </w:pPr>
  </w:style>
  <w:style w:type="numbering" w:customStyle="1" w:styleId="WWNum17">
    <w:name w:val="WWNum17"/>
    <w:basedOn w:val="Bezlisty"/>
    <w:rsid w:val="00934161"/>
    <w:pPr>
      <w:numPr>
        <w:numId w:val="137"/>
      </w:numPr>
    </w:pPr>
  </w:style>
  <w:style w:type="numbering" w:customStyle="1" w:styleId="WWNum18">
    <w:name w:val="WWNum18"/>
    <w:basedOn w:val="Bezlisty"/>
    <w:rsid w:val="00934161"/>
    <w:pPr>
      <w:numPr>
        <w:numId w:val="94"/>
      </w:numPr>
    </w:pPr>
  </w:style>
  <w:style w:type="numbering" w:customStyle="1" w:styleId="WWNum19">
    <w:name w:val="WWNum19"/>
    <w:basedOn w:val="Bezlisty"/>
    <w:rsid w:val="00934161"/>
    <w:pPr>
      <w:numPr>
        <w:numId w:val="95"/>
      </w:numPr>
    </w:pPr>
  </w:style>
  <w:style w:type="numbering" w:customStyle="1" w:styleId="WWNum20">
    <w:name w:val="WWNum20"/>
    <w:basedOn w:val="Bezlisty"/>
    <w:rsid w:val="00934161"/>
    <w:pPr>
      <w:numPr>
        <w:numId w:val="96"/>
      </w:numPr>
    </w:pPr>
  </w:style>
  <w:style w:type="numbering" w:customStyle="1" w:styleId="WWNum21">
    <w:name w:val="WWNum21"/>
    <w:basedOn w:val="Bezlisty"/>
    <w:rsid w:val="00934161"/>
    <w:pPr>
      <w:numPr>
        <w:numId w:val="97"/>
      </w:numPr>
    </w:pPr>
  </w:style>
  <w:style w:type="numbering" w:customStyle="1" w:styleId="WWNum22">
    <w:name w:val="WWNum22"/>
    <w:basedOn w:val="Bezlisty"/>
    <w:rsid w:val="00934161"/>
    <w:pPr>
      <w:numPr>
        <w:numId w:val="98"/>
      </w:numPr>
    </w:pPr>
  </w:style>
  <w:style w:type="numbering" w:customStyle="1" w:styleId="WWNum23">
    <w:name w:val="WWNum23"/>
    <w:basedOn w:val="Bezlisty"/>
    <w:rsid w:val="00934161"/>
    <w:pPr>
      <w:numPr>
        <w:numId w:val="99"/>
      </w:numPr>
    </w:pPr>
  </w:style>
  <w:style w:type="numbering" w:customStyle="1" w:styleId="WWNum24">
    <w:name w:val="WWNum24"/>
    <w:basedOn w:val="Bezlisty"/>
    <w:rsid w:val="00934161"/>
    <w:pPr>
      <w:numPr>
        <w:numId w:val="100"/>
      </w:numPr>
    </w:pPr>
  </w:style>
  <w:style w:type="numbering" w:customStyle="1" w:styleId="WWNum25">
    <w:name w:val="WWNum25"/>
    <w:basedOn w:val="Bezlisty"/>
    <w:rsid w:val="00934161"/>
    <w:pPr>
      <w:numPr>
        <w:numId w:val="101"/>
      </w:numPr>
    </w:pPr>
  </w:style>
  <w:style w:type="numbering" w:customStyle="1" w:styleId="WWNum26">
    <w:name w:val="WWNum26"/>
    <w:basedOn w:val="Bezlisty"/>
    <w:rsid w:val="00934161"/>
    <w:pPr>
      <w:numPr>
        <w:numId w:val="102"/>
      </w:numPr>
    </w:pPr>
  </w:style>
  <w:style w:type="numbering" w:customStyle="1" w:styleId="WWNum27">
    <w:name w:val="WWNum27"/>
    <w:basedOn w:val="Bezlisty"/>
    <w:rsid w:val="00934161"/>
    <w:pPr>
      <w:numPr>
        <w:numId w:val="103"/>
      </w:numPr>
    </w:pPr>
  </w:style>
  <w:style w:type="numbering" w:customStyle="1" w:styleId="WWNum28">
    <w:name w:val="WWNum28"/>
    <w:basedOn w:val="Bezlisty"/>
    <w:rsid w:val="00934161"/>
    <w:pPr>
      <w:numPr>
        <w:numId w:val="104"/>
      </w:numPr>
    </w:pPr>
  </w:style>
  <w:style w:type="numbering" w:customStyle="1" w:styleId="WWNum29">
    <w:name w:val="WWNum29"/>
    <w:basedOn w:val="Bezlisty"/>
    <w:rsid w:val="00934161"/>
    <w:pPr>
      <w:numPr>
        <w:numId w:val="105"/>
      </w:numPr>
    </w:pPr>
  </w:style>
  <w:style w:type="numbering" w:customStyle="1" w:styleId="WWNum30">
    <w:name w:val="WWNum30"/>
    <w:basedOn w:val="Bezlisty"/>
    <w:rsid w:val="00934161"/>
    <w:pPr>
      <w:numPr>
        <w:numId w:val="138"/>
      </w:numPr>
    </w:pPr>
  </w:style>
  <w:style w:type="numbering" w:customStyle="1" w:styleId="WWNum31">
    <w:name w:val="WWNum31"/>
    <w:basedOn w:val="Bezlisty"/>
    <w:rsid w:val="00934161"/>
    <w:pPr>
      <w:numPr>
        <w:numId w:val="106"/>
      </w:numPr>
    </w:pPr>
  </w:style>
  <w:style w:type="numbering" w:customStyle="1" w:styleId="WWNum32">
    <w:name w:val="WWNum32"/>
    <w:basedOn w:val="Bezlisty"/>
    <w:rsid w:val="00934161"/>
    <w:pPr>
      <w:numPr>
        <w:numId w:val="107"/>
      </w:numPr>
    </w:pPr>
  </w:style>
  <w:style w:type="numbering" w:customStyle="1" w:styleId="WWNum33">
    <w:name w:val="WWNum33"/>
    <w:basedOn w:val="Bezlisty"/>
    <w:rsid w:val="00934161"/>
    <w:pPr>
      <w:numPr>
        <w:numId w:val="108"/>
      </w:numPr>
    </w:pPr>
  </w:style>
  <w:style w:type="numbering" w:customStyle="1" w:styleId="WWNum34">
    <w:name w:val="WWNum34"/>
    <w:basedOn w:val="Bezlisty"/>
    <w:rsid w:val="00934161"/>
    <w:pPr>
      <w:numPr>
        <w:numId w:val="109"/>
      </w:numPr>
    </w:pPr>
  </w:style>
  <w:style w:type="numbering" w:customStyle="1" w:styleId="WWNum35">
    <w:name w:val="WWNum35"/>
    <w:basedOn w:val="Bezlisty"/>
    <w:rsid w:val="00934161"/>
    <w:pPr>
      <w:numPr>
        <w:numId w:val="110"/>
      </w:numPr>
    </w:pPr>
  </w:style>
  <w:style w:type="numbering" w:customStyle="1" w:styleId="WWNum36">
    <w:name w:val="WWNum36"/>
    <w:basedOn w:val="Bezlisty"/>
    <w:rsid w:val="00934161"/>
    <w:pPr>
      <w:numPr>
        <w:numId w:val="111"/>
      </w:numPr>
    </w:pPr>
  </w:style>
  <w:style w:type="numbering" w:customStyle="1" w:styleId="WWNum37">
    <w:name w:val="WWNum37"/>
    <w:basedOn w:val="Bezlisty"/>
    <w:rsid w:val="00934161"/>
    <w:pPr>
      <w:numPr>
        <w:numId w:val="112"/>
      </w:numPr>
    </w:pPr>
  </w:style>
  <w:style w:type="numbering" w:customStyle="1" w:styleId="WWNum38">
    <w:name w:val="WWNum38"/>
    <w:basedOn w:val="Bezlisty"/>
    <w:rsid w:val="00934161"/>
    <w:pPr>
      <w:numPr>
        <w:numId w:val="113"/>
      </w:numPr>
    </w:pPr>
  </w:style>
  <w:style w:type="numbering" w:customStyle="1" w:styleId="WWNum39">
    <w:name w:val="WWNum39"/>
    <w:basedOn w:val="Bezlisty"/>
    <w:rsid w:val="00934161"/>
    <w:pPr>
      <w:numPr>
        <w:numId w:val="114"/>
      </w:numPr>
    </w:pPr>
  </w:style>
  <w:style w:type="numbering" w:customStyle="1" w:styleId="WWNum40">
    <w:name w:val="WWNum40"/>
    <w:basedOn w:val="Bezlisty"/>
    <w:rsid w:val="00934161"/>
    <w:pPr>
      <w:numPr>
        <w:numId w:val="115"/>
      </w:numPr>
    </w:pPr>
  </w:style>
  <w:style w:type="numbering" w:customStyle="1" w:styleId="WWNum41">
    <w:name w:val="WWNum41"/>
    <w:basedOn w:val="Bezlisty"/>
    <w:rsid w:val="00934161"/>
    <w:pPr>
      <w:numPr>
        <w:numId w:val="116"/>
      </w:numPr>
    </w:pPr>
  </w:style>
  <w:style w:type="numbering" w:customStyle="1" w:styleId="WWNum42">
    <w:name w:val="WWNum42"/>
    <w:basedOn w:val="Bezlisty"/>
    <w:rsid w:val="00934161"/>
    <w:pPr>
      <w:numPr>
        <w:numId w:val="117"/>
      </w:numPr>
    </w:pPr>
  </w:style>
  <w:style w:type="numbering" w:customStyle="1" w:styleId="WWNum43">
    <w:name w:val="WWNum43"/>
    <w:basedOn w:val="Bezlisty"/>
    <w:rsid w:val="00934161"/>
    <w:pPr>
      <w:numPr>
        <w:numId w:val="118"/>
      </w:numPr>
    </w:pPr>
  </w:style>
  <w:style w:type="numbering" w:customStyle="1" w:styleId="WWNum44">
    <w:name w:val="WWNum44"/>
    <w:basedOn w:val="Bezlisty"/>
    <w:rsid w:val="00934161"/>
    <w:pPr>
      <w:numPr>
        <w:numId w:val="119"/>
      </w:numPr>
    </w:pPr>
  </w:style>
  <w:style w:type="numbering" w:customStyle="1" w:styleId="WWNum45">
    <w:name w:val="WWNum45"/>
    <w:basedOn w:val="Bezlisty"/>
    <w:rsid w:val="00934161"/>
    <w:pPr>
      <w:numPr>
        <w:numId w:val="133"/>
      </w:numPr>
    </w:pPr>
  </w:style>
  <w:style w:type="numbering" w:customStyle="1" w:styleId="WWNum46">
    <w:name w:val="WWNum46"/>
    <w:basedOn w:val="Bezlisty"/>
    <w:rsid w:val="00934161"/>
    <w:pPr>
      <w:numPr>
        <w:numId w:val="129"/>
      </w:numPr>
    </w:pPr>
  </w:style>
  <w:style w:type="numbering" w:customStyle="1" w:styleId="WWNum47">
    <w:name w:val="WWNum47"/>
    <w:basedOn w:val="Bezlisty"/>
    <w:rsid w:val="00934161"/>
    <w:pPr>
      <w:numPr>
        <w:numId w:val="120"/>
      </w:numPr>
    </w:pPr>
  </w:style>
  <w:style w:type="numbering" w:customStyle="1" w:styleId="WWNum48">
    <w:name w:val="WWNum48"/>
    <w:basedOn w:val="Bezlisty"/>
    <w:rsid w:val="00934161"/>
    <w:pPr>
      <w:numPr>
        <w:numId w:val="131"/>
      </w:numPr>
    </w:pPr>
  </w:style>
  <w:style w:type="numbering" w:customStyle="1" w:styleId="WWNum49">
    <w:name w:val="WWNum49"/>
    <w:basedOn w:val="Bezlisty"/>
    <w:rsid w:val="00934161"/>
    <w:pPr>
      <w:numPr>
        <w:numId w:val="121"/>
      </w:numPr>
    </w:pPr>
  </w:style>
  <w:style w:type="numbering" w:customStyle="1" w:styleId="WWNum50">
    <w:name w:val="WWNum50"/>
    <w:basedOn w:val="Bezlisty"/>
    <w:rsid w:val="00934161"/>
    <w:pPr>
      <w:numPr>
        <w:numId w:val="122"/>
      </w:numPr>
    </w:pPr>
  </w:style>
  <w:style w:type="numbering" w:customStyle="1" w:styleId="WWNum51">
    <w:name w:val="WWNum51"/>
    <w:basedOn w:val="Bezlisty"/>
    <w:rsid w:val="00934161"/>
    <w:pPr>
      <w:numPr>
        <w:numId w:val="123"/>
      </w:numPr>
    </w:pPr>
  </w:style>
  <w:style w:type="numbering" w:customStyle="1" w:styleId="WWNum52">
    <w:name w:val="WWNum52"/>
    <w:basedOn w:val="Bezlisty"/>
    <w:rsid w:val="00934161"/>
    <w:pPr>
      <w:numPr>
        <w:numId w:val="124"/>
      </w:numPr>
    </w:pPr>
  </w:style>
  <w:style w:type="numbering" w:customStyle="1" w:styleId="WWNum53">
    <w:name w:val="WWNum53"/>
    <w:basedOn w:val="Bezlisty"/>
    <w:rsid w:val="00934161"/>
    <w:pPr>
      <w:numPr>
        <w:numId w:val="125"/>
      </w:numPr>
    </w:pPr>
  </w:style>
  <w:style w:type="numbering" w:customStyle="1" w:styleId="WWNum54">
    <w:name w:val="WWNum54"/>
    <w:basedOn w:val="Bezlisty"/>
    <w:rsid w:val="00934161"/>
    <w:pPr>
      <w:numPr>
        <w:numId w:val="126"/>
      </w:numPr>
    </w:pPr>
  </w:style>
  <w:style w:type="numbering" w:customStyle="1" w:styleId="WWNum55">
    <w:name w:val="WWNum55"/>
    <w:basedOn w:val="Bezlisty"/>
    <w:rsid w:val="00934161"/>
    <w:pPr>
      <w:numPr>
        <w:numId w:val="127"/>
      </w:numPr>
    </w:pPr>
  </w:style>
  <w:style w:type="numbering" w:customStyle="1" w:styleId="WWNum56">
    <w:name w:val="WWNum56"/>
    <w:basedOn w:val="Bezlisty"/>
    <w:rsid w:val="00934161"/>
    <w:pPr>
      <w:numPr>
        <w:numId w:val="128"/>
      </w:numPr>
    </w:pPr>
  </w:style>
  <w:style w:type="paragraph" w:customStyle="1" w:styleId="Tekstdymka11">
    <w:name w:val="Tekst dymka11"/>
    <w:basedOn w:val="Normalny"/>
    <w:rsid w:val="00934161"/>
    <w:pPr>
      <w:widowControl w:val="0"/>
    </w:pPr>
    <w:rPr>
      <w:rFonts w:ascii="Tahoma" w:hAnsi="Tahoma"/>
      <w:sz w:val="16"/>
    </w:rPr>
  </w:style>
  <w:style w:type="paragraph" w:customStyle="1" w:styleId="ZnakZnak31">
    <w:name w:val="Znak Znak31"/>
    <w:basedOn w:val="Normalny"/>
    <w:rsid w:val="00934161"/>
    <w:pPr>
      <w:spacing w:before="240" w:line="360" w:lineRule="auto"/>
      <w:ind w:left="360" w:right="23" w:hanging="431"/>
      <w:jc w:val="both"/>
    </w:pPr>
    <w:rPr>
      <w:rFonts w:ascii="Verdana" w:hAnsi="Verdana"/>
      <w:sz w:val="20"/>
    </w:rPr>
  </w:style>
  <w:style w:type="paragraph" w:customStyle="1" w:styleId="Standardowy11">
    <w:name w:val="Standardowy11"/>
    <w:rsid w:val="00934161"/>
    <w:rPr>
      <w:rFonts w:ascii="Arial" w:hAnsi="Arial"/>
    </w:rPr>
  </w:style>
  <w:style w:type="paragraph" w:customStyle="1" w:styleId="Tematkomentarza11">
    <w:name w:val="Temat komentarza11"/>
    <w:basedOn w:val="Tekstkomentarza"/>
    <w:next w:val="Tekstkomentarza"/>
    <w:rsid w:val="00934161"/>
    <w:pPr>
      <w:numPr>
        <w:numId w:val="99"/>
      </w:numPr>
    </w:pPr>
    <w:rPr>
      <w:b/>
    </w:rPr>
  </w:style>
  <w:style w:type="paragraph" w:customStyle="1" w:styleId="NormalnyWeb11">
    <w:name w:val="Normalny (Web)11"/>
    <w:basedOn w:val="Normalny"/>
    <w:rsid w:val="00934161"/>
    <w:pPr>
      <w:spacing w:before="100" w:after="100"/>
    </w:pPr>
    <w:rPr>
      <w:sz w:val="24"/>
      <w:lang w:val="en-US"/>
    </w:rPr>
  </w:style>
  <w:style w:type="paragraph" w:customStyle="1" w:styleId="Znak2ZnakZnakZnakZnakZnakZnakZnakZnakZnakZnakZnakZnak1">
    <w:name w:val="Znak2 Znak Znak Znak Znak Znak Znak Znak Znak Znak Znak Znak Znak1"/>
    <w:basedOn w:val="Normalny"/>
    <w:rsid w:val="00934161"/>
    <w:pPr>
      <w:tabs>
        <w:tab w:val="left" w:pos="709"/>
      </w:tabs>
    </w:pPr>
    <w:rPr>
      <w:rFonts w:ascii="Tahoma" w:hAnsi="Tahoma"/>
      <w:sz w:val="24"/>
      <w:szCs w:val="24"/>
    </w:rPr>
  </w:style>
  <w:style w:type="character" w:customStyle="1" w:styleId="FontStyle18">
    <w:name w:val="Font Style18"/>
    <w:uiPriority w:val="99"/>
    <w:rsid w:val="0083730A"/>
    <w:rPr>
      <w:rFonts w:ascii="Arial" w:hAnsi="Arial" w:cs="Arial"/>
      <w:b/>
      <w:bCs/>
      <w:i/>
      <w:iCs/>
      <w:sz w:val="16"/>
      <w:szCs w:val="16"/>
    </w:rPr>
  </w:style>
  <w:style w:type="character" w:customStyle="1" w:styleId="FontStyle19">
    <w:name w:val="Font Style19"/>
    <w:uiPriority w:val="99"/>
    <w:rsid w:val="0083730A"/>
    <w:rPr>
      <w:rFonts w:ascii="Arial" w:hAnsi="Arial" w:cs="Arial"/>
      <w:b/>
      <w:bCs/>
      <w:i/>
      <w:iCs/>
      <w:sz w:val="20"/>
      <w:szCs w:val="20"/>
    </w:rPr>
  </w:style>
  <w:style w:type="character" w:customStyle="1" w:styleId="Nierozpoznanawzmianka1">
    <w:name w:val="Nierozpoznana wzmianka1"/>
    <w:uiPriority w:val="99"/>
    <w:semiHidden/>
    <w:unhideWhenUsed/>
    <w:rsid w:val="00532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681013770">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DE7D8-0F8D-4480-BBF4-7CE42E41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10816</Words>
  <Characters>64896</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75561</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4653118</vt:i4>
      </vt:variant>
      <vt:variant>
        <vt:i4>0</vt:i4>
      </vt:variant>
      <vt:variant>
        <vt:i4>0</vt:i4>
      </vt:variant>
      <vt:variant>
        <vt:i4>5</vt:i4>
      </vt:variant>
      <vt:variant>
        <vt:lpwstr>mailto:zaborowski@proterm.wloclawek.pl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creator>Piotr Obrębalski</dc:creator>
  <cp:lastModifiedBy>Grodzicka Magdalena (ADM)</cp:lastModifiedBy>
  <cp:revision>11</cp:revision>
  <cp:lastPrinted>2024-07-02T10:34:00Z</cp:lastPrinted>
  <dcterms:created xsi:type="dcterms:W3CDTF">2025-11-19T11:27:00Z</dcterms:created>
  <dcterms:modified xsi:type="dcterms:W3CDTF">2026-01-22T11:00:00Z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2022-12-15T07:38:45Z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fc454a75-39ba-4d28-8dd4-9a132b75fe26</vt:lpwstr>
  </property>
  <property fmtid="{D5CDD505-2E9C-101B-9397-08002B2CF9AE}" pid="8" name="MSIP_Label_53312e15-a5e9-4500-a857-15b9f442bba9_ContentBits">
    <vt:lpwstr>0</vt:lpwstr>
  </property>
</Properties>
</file>